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49"/>
        <w:gridCol w:w="4965"/>
      </w:tblGrid>
      <w:tr w:rsidR="00E07D2A" w:rsidRPr="00786EC0" w14:paraId="58BE1B59" w14:textId="77777777" w:rsidTr="002B627A">
        <w:tc>
          <w:tcPr>
            <w:tcW w:w="4249" w:type="dxa"/>
            <w:shd w:val="clear" w:color="auto" w:fill="1A5BA5"/>
          </w:tcPr>
          <w:p w14:paraId="4BDA4473" w14:textId="77777777" w:rsidR="00E07D2A" w:rsidRPr="00786EC0" w:rsidRDefault="00E07D2A" w:rsidP="003312DA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965" w:type="dxa"/>
            <w:shd w:val="clear" w:color="auto" w:fill="1A5BA5"/>
          </w:tcPr>
          <w:p w14:paraId="0F80BC22" w14:textId="77777777" w:rsidR="00E07D2A" w:rsidRPr="00786EC0" w:rsidRDefault="00E07D2A" w:rsidP="003312DA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E07D2A" w:rsidRPr="0081632D" w14:paraId="04C63731" w14:textId="77777777" w:rsidTr="002B627A">
        <w:tc>
          <w:tcPr>
            <w:tcW w:w="9214" w:type="dxa"/>
            <w:gridSpan w:val="2"/>
            <w:shd w:val="clear" w:color="auto" w:fill="1A5BA5"/>
          </w:tcPr>
          <w:p w14:paraId="102C0B9D" w14:textId="77777777" w:rsidR="00E07D2A" w:rsidRPr="0081632D" w:rsidRDefault="00E07D2A" w:rsidP="003312DA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color w:val="FFFFFF" w:themeColor="background1"/>
              </w:rPr>
              <w:t>Checkliste</w:t>
            </w:r>
          </w:p>
        </w:tc>
      </w:tr>
      <w:tr w:rsidR="00E07D2A" w:rsidRPr="00786EC0" w14:paraId="6FB5FCDF" w14:textId="77777777" w:rsidTr="002B627A">
        <w:tc>
          <w:tcPr>
            <w:tcW w:w="4249" w:type="dxa"/>
            <w:shd w:val="clear" w:color="auto" w:fill="1A5BA5"/>
          </w:tcPr>
          <w:p w14:paraId="43400C45" w14:textId="77777777" w:rsidR="00E07D2A" w:rsidRPr="00786EC0" w:rsidRDefault="00E07D2A" w:rsidP="003312DA">
            <w:pPr>
              <w:rPr>
                <w:rFonts w:ascii="Verdana" w:hAnsi="Verdana"/>
              </w:rPr>
            </w:pPr>
          </w:p>
        </w:tc>
        <w:tc>
          <w:tcPr>
            <w:tcW w:w="4965" w:type="dxa"/>
            <w:shd w:val="clear" w:color="auto" w:fill="1A5BA5"/>
          </w:tcPr>
          <w:p w14:paraId="0B23991F" w14:textId="77777777" w:rsidR="00E07D2A" w:rsidRPr="00786EC0" w:rsidRDefault="00E07D2A" w:rsidP="003312DA">
            <w:pPr>
              <w:rPr>
                <w:rFonts w:ascii="Verdana" w:hAnsi="Verdana"/>
              </w:rPr>
            </w:pPr>
          </w:p>
        </w:tc>
      </w:tr>
      <w:tr w:rsidR="00E07D2A" w:rsidRPr="0081632D" w14:paraId="0F74D141" w14:textId="77777777" w:rsidTr="002B627A">
        <w:tc>
          <w:tcPr>
            <w:tcW w:w="4249" w:type="dxa"/>
            <w:shd w:val="clear" w:color="auto" w:fill="1A5BA5"/>
          </w:tcPr>
          <w:p w14:paraId="33B2E336" w14:textId="0B57596F" w:rsidR="00E07D2A" w:rsidRPr="0081632D" w:rsidRDefault="00E07D2A" w:rsidP="003312DA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2</w:t>
            </w:r>
            <w:r w:rsidR="00BF6CEF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00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- Ausgabe 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J</w:t>
            </w:r>
            <w:r w:rsidR="00BF6CEF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anuar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202</w:t>
            </w:r>
            <w:r w:rsidR="00BF6CEF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6</w:t>
            </w:r>
          </w:p>
        </w:tc>
        <w:tc>
          <w:tcPr>
            <w:tcW w:w="4965" w:type="dxa"/>
            <w:shd w:val="clear" w:color="auto" w:fill="1A5BA5"/>
          </w:tcPr>
          <w:p w14:paraId="70C34D2E" w14:textId="68A85548" w:rsidR="00E07D2A" w:rsidRPr="0081632D" w:rsidRDefault="00BF6CEF" w:rsidP="003312DA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 w:rsidRPr="00BF6CEF">
              <w:rPr>
                <w:rFonts w:ascii="Verdana" w:hAnsi="Verdana"/>
                <w:color w:val="FFFFFF" w:themeColor="background1"/>
                <w:sz w:val="18"/>
                <w:szCs w:val="18"/>
              </w:rPr>
              <w:t>Schreibgeräte und Stempel</w:t>
            </w:r>
          </w:p>
        </w:tc>
      </w:tr>
      <w:tr w:rsidR="00E07D2A" w:rsidRPr="00786EC0" w14:paraId="7FDE42AE" w14:textId="77777777" w:rsidTr="002B627A">
        <w:tc>
          <w:tcPr>
            <w:tcW w:w="4249" w:type="dxa"/>
            <w:shd w:val="clear" w:color="auto" w:fill="1A5BA5"/>
          </w:tcPr>
          <w:p w14:paraId="0F8C61B0" w14:textId="77777777" w:rsidR="00E07D2A" w:rsidRPr="00786EC0" w:rsidRDefault="00E07D2A" w:rsidP="003312DA">
            <w:pPr>
              <w:rPr>
                <w:rFonts w:ascii="Verdana" w:hAnsi="Verdana"/>
                <w:b/>
              </w:rPr>
            </w:pPr>
          </w:p>
        </w:tc>
        <w:tc>
          <w:tcPr>
            <w:tcW w:w="4965" w:type="dxa"/>
            <w:shd w:val="clear" w:color="auto" w:fill="1A5BA5"/>
          </w:tcPr>
          <w:p w14:paraId="178C63D3" w14:textId="77777777" w:rsidR="00E07D2A" w:rsidRPr="00786EC0" w:rsidRDefault="00E07D2A" w:rsidP="003312DA">
            <w:pPr>
              <w:rPr>
                <w:rFonts w:ascii="Verdana" w:hAnsi="Verdana"/>
                <w:b/>
              </w:rPr>
            </w:pPr>
          </w:p>
        </w:tc>
      </w:tr>
    </w:tbl>
    <w:p w14:paraId="0CB113C9" w14:textId="77777777" w:rsidR="0093385A" w:rsidRPr="00E07D2A" w:rsidRDefault="0093385A" w:rsidP="0093385A">
      <w:pPr>
        <w:tabs>
          <w:tab w:val="left" w:pos="624"/>
        </w:tabs>
        <w:spacing w:line="288" w:lineRule="auto"/>
        <w:rPr>
          <w:rFonts w:ascii="Verdana" w:hAnsi="Verdana" w:cs="Arial"/>
          <w:sz w:val="18"/>
          <w:szCs w:val="18"/>
        </w:rPr>
      </w:pPr>
    </w:p>
    <w:p w14:paraId="0050C231" w14:textId="77777777" w:rsidR="008D4A7A" w:rsidRPr="00E07D2A" w:rsidRDefault="008D4A7A" w:rsidP="008D4A7A">
      <w:pPr>
        <w:spacing w:line="288" w:lineRule="auto"/>
        <w:rPr>
          <w:rFonts w:ascii="Verdana" w:hAnsi="Verdana" w:cs="Arial"/>
          <w:sz w:val="18"/>
          <w:szCs w:val="18"/>
        </w:rPr>
      </w:pPr>
      <w:r w:rsidRPr="00E07D2A">
        <w:rPr>
          <w:rFonts w:ascii="Verdana" w:hAnsi="Verdana" w:cs="Arial"/>
          <w:sz w:val="18"/>
          <w:szCs w:val="18"/>
        </w:rPr>
        <w:t>Sehr geehrte Damen und Herren,</w:t>
      </w:r>
    </w:p>
    <w:p w14:paraId="35367FCF" w14:textId="77777777" w:rsidR="008D4A7A" w:rsidRPr="00E07D2A" w:rsidRDefault="008D4A7A" w:rsidP="008D4A7A">
      <w:pPr>
        <w:spacing w:line="288" w:lineRule="auto"/>
        <w:rPr>
          <w:rFonts w:ascii="Verdana" w:hAnsi="Verdana" w:cs="Arial"/>
          <w:sz w:val="18"/>
          <w:szCs w:val="18"/>
        </w:rPr>
      </w:pPr>
    </w:p>
    <w:p w14:paraId="06D1EFE9" w14:textId="77777777" w:rsidR="007B2EF2" w:rsidRPr="00E07D2A" w:rsidRDefault="008D4A7A" w:rsidP="008D4A7A">
      <w:pPr>
        <w:spacing w:line="288" w:lineRule="auto"/>
        <w:rPr>
          <w:rFonts w:ascii="Verdana" w:hAnsi="Verdana" w:cs="Arial"/>
          <w:sz w:val="18"/>
          <w:szCs w:val="18"/>
        </w:rPr>
      </w:pPr>
      <w:r w:rsidRPr="00E07D2A">
        <w:rPr>
          <w:rFonts w:ascii="Verdana" w:hAnsi="Verdana" w:cs="Arial"/>
          <w:sz w:val="18"/>
          <w:szCs w:val="18"/>
        </w:rPr>
        <w:t>Ihr Antrag auf Erteilung des Umweltzeichens kann nur dann ohne Zeitverlust bearbeitet werden, wenn der RAL gGmbH vorliegen:</w:t>
      </w:r>
    </w:p>
    <w:p w14:paraId="3EED78FD" w14:textId="77777777" w:rsidR="00971FD2" w:rsidRPr="00E07D2A" w:rsidRDefault="00971FD2" w:rsidP="008D4A7A">
      <w:pPr>
        <w:spacing w:line="288" w:lineRule="auto"/>
        <w:rPr>
          <w:rFonts w:ascii="Verdana" w:hAnsi="Verdana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</w:tblGrid>
      <w:tr w:rsidR="00497C73" w:rsidRPr="00E07D2A" w14:paraId="46C8AFBC" w14:textId="77777777" w:rsidTr="00497C73">
        <w:tc>
          <w:tcPr>
            <w:tcW w:w="8613" w:type="dxa"/>
            <w:shd w:val="clear" w:color="auto" w:fill="F2F2F2"/>
          </w:tcPr>
          <w:p w14:paraId="3747565B" w14:textId="77777777" w:rsidR="00497C73" w:rsidRPr="00E07D2A" w:rsidRDefault="00497C73" w:rsidP="00B64FC1">
            <w:pPr>
              <w:spacing w:before="40" w:after="120" w:line="288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Antrag über das Web-Portal</w:t>
            </w:r>
          </w:p>
        </w:tc>
      </w:tr>
      <w:tr w:rsidR="00497C73" w:rsidRPr="00E07D2A" w14:paraId="5C0977C0" w14:textId="77777777" w:rsidTr="00497C73">
        <w:tc>
          <w:tcPr>
            <w:tcW w:w="8613" w:type="dxa"/>
          </w:tcPr>
          <w:p w14:paraId="1C0A8E80" w14:textId="77777777" w:rsidR="00497C73" w:rsidRPr="00E07D2A" w:rsidRDefault="00497C73" w:rsidP="00B64FC1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Antrag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einreichen über:</w:t>
            </w:r>
            <w:r w:rsidR="00F30568" w:rsidRPr="00E07D2A">
              <w:rPr>
                <w:rFonts w:ascii="Verdana" w:hAnsi="Verdana" w:cs="Arial"/>
                <w:sz w:val="18"/>
                <w:szCs w:val="18"/>
              </w:rPr>
              <w:t xml:space="preserve"> </w:t>
            </w:r>
            <w:hyperlink r:id="rId7" w:history="1">
              <w:r w:rsidRPr="00E07D2A">
                <w:rPr>
                  <w:rStyle w:val="Hyperlink"/>
                  <w:rFonts w:ascii="Verdana" w:hAnsi="Verdana" w:cs="Arial"/>
                  <w:sz w:val="18"/>
                  <w:szCs w:val="18"/>
                </w:rPr>
                <w:t>https://portal.ral-umwelt.de/</w:t>
              </w:r>
            </w:hyperlink>
          </w:p>
        </w:tc>
      </w:tr>
      <w:tr w:rsidR="00497C73" w:rsidRPr="00E07D2A" w14:paraId="318A147E" w14:textId="77777777" w:rsidTr="00497C73">
        <w:tc>
          <w:tcPr>
            <w:tcW w:w="8613" w:type="dxa"/>
          </w:tcPr>
          <w:p w14:paraId="7243E3E1" w14:textId="49483D08" w:rsidR="00497C73" w:rsidRPr="00E07D2A" w:rsidRDefault="00497C73" w:rsidP="00B64FC1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Anlage 1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476C99" w:rsidRPr="00E07D2A">
              <w:rPr>
                <w:rFonts w:ascii="Verdana" w:hAnsi="Verdana" w:cs="Arial"/>
                <w:sz w:val="18"/>
                <w:szCs w:val="18"/>
              </w:rPr>
              <w:t xml:space="preserve">– </w:t>
            </w:r>
            <w:r w:rsidRPr="00E07D2A">
              <w:rPr>
                <w:rFonts w:ascii="Verdana" w:hAnsi="Verdana" w:cs="Arial"/>
                <w:sz w:val="18"/>
                <w:szCs w:val="18"/>
              </w:rPr>
              <w:t>Herstellererklärung</w:t>
            </w:r>
            <w:r w:rsidR="005E0BED">
              <w:rPr>
                <w:rFonts w:ascii="Verdana" w:hAnsi="Verdana" w:cs="Arial"/>
                <w:sz w:val="18"/>
                <w:szCs w:val="18"/>
              </w:rPr>
              <w:t xml:space="preserve"> (</w:t>
            </w:r>
            <w:r w:rsidRPr="00490593">
              <w:rPr>
                <w:rFonts w:ascii="Verdana" w:hAnsi="Verdana" w:cs="Arial"/>
                <w:b/>
                <w:bCs/>
                <w:sz w:val="18"/>
                <w:szCs w:val="18"/>
              </w:rPr>
              <w:t>Vordruck</w:t>
            </w:r>
            <w:r w:rsidR="005E0BED">
              <w:rPr>
                <w:rFonts w:ascii="Verdana" w:hAnsi="Verdana" w:cs="Arial"/>
                <w:sz w:val="18"/>
                <w:szCs w:val="18"/>
              </w:rPr>
              <w:t>)</w:t>
            </w:r>
            <w:r w:rsidR="000B07D5">
              <w:rPr>
                <w:rFonts w:ascii="Verdana" w:hAnsi="Verdana" w:cs="Arial"/>
                <w:sz w:val="18"/>
                <w:szCs w:val="18"/>
              </w:rPr>
              <w:t>.</w:t>
            </w:r>
            <w:r w:rsidR="00505190" w:rsidRPr="00505190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E07D2A">
              <w:rPr>
                <w:rFonts w:ascii="Verdana" w:hAnsi="Verdana" w:cs="Arial"/>
                <w:sz w:val="18"/>
                <w:szCs w:val="18"/>
              </w:rPr>
              <w:t>Als Dokument hochladen.</w:t>
            </w:r>
          </w:p>
        </w:tc>
      </w:tr>
      <w:tr w:rsidR="00505190" w:rsidRPr="00E07D2A" w14:paraId="6BB8116E" w14:textId="77777777" w:rsidTr="00497C73">
        <w:tc>
          <w:tcPr>
            <w:tcW w:w="8613" w:type="dxa"/>
          </w:tcPr>
          <w:p w14:paraId="1940F307" w14:textId="5A7CCFDA" w:rsidR="00505190" w:rsidRPr="00E07D2A" w:rsidRDefault="00505190" w:rsidP="00B64FC1">
            <w:pPr>
              <w:spacing w:before="4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Anlage 2</w:t>
            </w:r>
            <w:r w:rsidRPr="00505190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BF6CEF">
              <w:rPr>
                <w:rFonts w:ascii="Verdana" w:hAnsi="Verdana" w:cs="Arial"/>
                <w:sz w:val="18"/>
                <w:szCs w:val="18"/>
              </w:rPr>
              <w:t>–</w:t>
            </w:r>
            <w:r w:rsidRPr="00505190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BF6CEF">
              <w:rPr>
                <w:rFonts w:ascii="Verdana" w:hAnsi="Verdana" w:cs="Arial"/>
                <w:sz w:val="18"/>
                <w:szCs w:val="18"/>
              </w:rPr>
              <w:t xml:space="preserve">Materialdokumentation </w:t>
            </w:r>
            <w:r w:rsidR="000B07D5">
              <w:rPr>
                <w:rFonts w:ascii="Verdana" w:hAnsi="Verdana" w:cs="Arial"/>
                <w:sz w:val="18"/>
                <w:szCs w:val="18"/>
              </w:rPr>
              <w:t>(</w:t>
            </w:r>
            <w:r w:rsidR="000B07D5" w:rsidRPr="00490593">
              <w:rPr>
                <w:rFonts w:ascii="Verdana" w:hAnsi="Verdana" w:cs="Arial"/>
                <w:b/>
                <w:bCs/>
                <w:sz w:val="18"/>
                <w:szCs w:val="18"/>
              </w:rPr>
              <w:t>Vordruck</w:t>
            </w:r>
            <w:r w:rsidR="000B07D5">
              <w:rPr>
                <w:rFonts w:ascii="Verdana" w:hAnsi="Verdana" w:cs="Arial"/>
                <w:sz w:val="18"/>
                <w:szCs w:val="18"/>
              </w:rPr>
              <w:t>). Als Dokument hochladen.</w:t>
            </w:r>
          </w:p>
        </w:tc>
      </w:tr>
      <w:tr w:rsidR="004E3D9F" w:rsidRPr="00E07D2A" w14:paraId="3D0AD6E8" w14:textId="77777777" w:rsidTr="00497C73">
        <w:tc>
          <w:tcPr>
            <w:tcW w:w="8613" w:type="dxa"/>
          </w:tcPr>
          <w:p w14:paraId="1016280B" w14:textId="3E1F17CF" w:rsidR="004E3D9F" w:rsidRPr="00E07D2A" w:rsidRDefault="004E3D9F" w:rsidP="004E3D9F">
            <w:pPr>
              <w:spacing w:before="4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Anlage 2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a</w:t>
            </w:r>
            <w:r w:rsidR="00097D74" w:rsidRPr="00097D74">
              <w:rPr>
                <w:rFonts w:ascii="Verdana" w:hAnsi="Verdana" w:cs="Arial"/>
                <w:bCs/>
                <w:sz w:val="18"/>
                <w:szCs w:val="18"/>
              </w:rPr>
              <w:t xml:space="preserve"> - </w:t>
            </w:r>
            <w:r w:rsidR="00097D74" w:rsidRPr="00097D74">
              <w:rPr>
                <w:rFonts w:ascii="Verdana" w:hAnsi="Verdana" w:cs="Arial"/>
                <w:b/>
                <w:sz w:val="18"/>
                <w:szCs w:val="18"/>
              </w:rPr>
              <w:t>Nur</w:t>
            </w:r>
            <w:r w:rsidRPr="00097D74">
              <w:rPr>
                <w:rFonts w:ascii="Verdana" w:hAnsi="Verdana" w:cs="Arial"/>
                <w:b/>
                <w:sz w:val="18"/>
                <w:szCs w:val="18"/>
              </w:rPr>
              <w:t xml:space="preserve"> Stempel</w:t>
            </w:r>
            <w:r w:rsidR="00097D74" w:rsidRPr="00097D74">
              <w:rPr>
                <w:rFonts w:ascii="Verdana" w:hAnsi="Verdana" w:cs="Arial"/>
                <w:b/>
                <w:sz w:val="18"/>
                <w:szCs w:val="18"/>
              </w:rPr>
              <w:t>:</w:t>
            </w:r>
            <w:r w:rsidRPr="00505190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>Explosionszeichnung.</w:t>
            </w:r>
          </w:p>
        </w:tc>
      </w:tr>
      <w:tr w:rsidR="004E3D9F" w:rsidRPr="00E07D2A" w14:paraId="7C773FAC" w14:textId="77777777" w:rsidTr="00497C73">
        <w:tc>
          <w:tcPr>
            <w:tcW w:w="8613" w:type="dxa"/>
          </w:tcPr>
          <w:p w14:paraId="0F81AA84" w14:textId="6FB414EB" w:rsidR="004E3D9F" w:rsidRPr="00E07D2A" w:rsidRDefault="004E3D9F" w:rsidP="004E3D9F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 xml:space="preserve">Anlage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3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–</w:t>
            </w:r>
            <w:r w:rsidRPr="00C033B5">
              <w:rPr>
                <w:rFonts w:ascii="Verdana" w:hAnsi="Verdana" w:cs="Arial"/>
                <w:b/>
                <w:bCs/>
                <w:sz w:val="18"/>
                <w:szCs w:val="18"/>
              </w:rPr>
              <w:t>Holz</w:t>
            </w:r>
            <w:r>
              <w:rPr>
                <w:rFonts w:ascii="Verdana" w:hAnsi="Verdana" w:cs="Arial"/>
                <w:sz w:val="18"/>
                <w:szCs w:val="18"/>
              </w:rPr>
              <w:t>: Zertifikat</w:t>
            </w:r>
            <w:r w:rsidRPr="00C033B5">
              <w:rPr>
                <w:rFonts w:ascii="Verdana" w:hAnsi="Verdana" w:cs="Arial"/>
                <w:sz w:val="18"/>
                <w:szCs w:val="18"/>
              </w:rPr>
              <w:t xml:space="preserve"> für die geschlossene Produktkette (CoC) </w:t>
            </w:r>
            <w:r>
              <w:rPr>
                <w:rFonts w:ascii="Verdana" w:hAnsi="Verdana" w:cs="Arial"/>
                <w:sz w:val="18"/>
                <w:szCs w:val="18"/>
              </w:rPr>
              <w:t>bei Zertifizierung des antragstellenden Unternehmens selbst nach den FSC- bzw. PEFC-Kriterien.</w:t>
            </w:r>
          </w:p>
        </w:tc>
      </w:tr>
      <w:tr w:rsidR="004E3D9F" w:rsidRPr="00E07D2A" w14:paraId="7F2066F5" w14:textId="77777777" w:rsidTr="00497C73">
        <w:tc>
          <w:tcPr>
            <w:tcW w:w="8613" w:type="dxa"/>
          </w:tcPr>
          <w:p w14:paraId="05D2B2C2" w14:textId="2FC044EC" w:rsidR="004E3D9F" w:rsidRPr="00E07D2A" w:rsidRDefault="004E3D9F" w:rsidP="004E3D9F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 xml:space="preserve">Anlage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–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C033B5">
              <w:rPr>
                <w:rFonts w:ascii="Verdana" w:hAnsi="Verdana" w:cs="Arial"/>
                <w:b/>
                <w:bCs/>
                <w:sz w:val="18"/>
                <w:szCs w:val="18"/>
              </w:rPr>
              <w:t>Holz</w:t>
            </w:r>
            <w:r>
              <w:rPr>
                <w:rFonts w:ascii="Verdana" w:hAnsi="Verdana" w:cs="Arial"/>
                <w:sz w:val="18"/>
                <w:szCs w:val="18"/>
              </w:rPr>
              <w:t>:</w:t>
            </w:r>
            <w:r w:rsidR="00D453D0">
              <w:rPr>
                <w:rFonts w:ascii="Verdana" w:hAnsi="Verdana" w:cs="Arial"/>
                <w:sz w:val="18"/>
                <w:szCs w:val="18"/>
              </w:rPr>
              <w:t xml:space="preserve"> Sofern das antragstellende Unternehmen nicht selbst zertifiziert ist, sind a</w:t>
            </w:r>
            <w:r>
              <w:rPr>
                <w:rFonts w:ascii="Verdana" w:hAnsi="Verdana" w:cs="Arial"/>
                <w:sz w:val="18"/>
                <w:szCs w:val="18"/>
              </w:rPr>
              <w:t>nerkannte Ze</w:t>
            </w:r>
            <w:r w:rsidRPr="00C033B5">
              <w:rPr>
                <w:rFonts w:ascii="Verdana" w:hAnsi="Verdana" w:cs="Arial"/>
                <w:sz w:val="18"/>
                <w:szCs w:val="18"/>
              </w:rPr>
              <w:t xml:space="preserve">rtifikate </w:t>
            </w:r>
            <w:r>
              <w:rPr>
                <w:rFonts w:ascii="Verdana" w:hAnsi="Verdana" w:cs="Arial"/>
                <w:sz w:val="18"/>
                <w:szCs w:val="18"/>
              </w:rPr>
              <w:t>der</w:t>
            </w:r>
            <w:r w:rsidRPr="00C033B5">
              <w:rPr>
                <w:rFonts w:ascii="Verdana" w:hAnsi="Verdana" w:cs="Arial"/>
                <w:sz w:val="18"/>
                <w:szCs w:val="18"/>
              </w:rPr>
              <w:t xml:space="preserve"> Rohstoffzulieferer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D453D0">
              <w:rPr>
                <w:rFonts w:ascii="Verdana" w:hAnsi="Verdana" w:cs="Arial"/>
                <w:sz w:val="18"/>
                <w:szCs w:val="18"/>
              </w:rPr>
              <w:t>einzureichen.</w:t>
            </w:r>
          </w:p>
        </w:tc>
      </w:tr>
      <w:tr w:rsidR="004E3D9F" w:rsidRPr="00E07D2A" w14:paraId="32FDF4B9" w14:textId="77777777" w:rsidTr="00497C73">
        <w:tc>
          <w:tcPr>
            <w:tcW w:w="8613" w:type="dxa"/>
          </w:tcPr>
          <w:p w14:paraId="191AC4D6" w14:textId="7FF1E0E9" w:rsidR="004E3D9F" w:rsidRPr="00E07D2A" w:rsidRDefault="004E3D9F" w:rsidP="004E3D9F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3D093C">
              <w:rPr>
                <w:rFonts w:ascii="Verdana" w:hAnsi="Verdana" w:cs="Arial"/>
                <w:b/>
                <w:sz w:val="18"/>
                <w:szCs w:val="18"/>
              </w:rPr>
              <w:t>Anlage 5</w:t>
            </w:r>
            <w:r>
              <w:rPr>
                <w:rFonts w:ascii="Verdana" w:hAnsi="Verdana" w:cs="Arial"/>
                <w:sz w:val="18"/>
                <w:szCs w:val="18"/>
              </w:rPr>
              <w:t xml:space="preserve"> – </w:t>
            </w:r>
            <w:r w:rsidR="00D453D0" w:rsidRPr="00D453D0">
              <w:rPr>
                <w:rFonts w:ascii="Verdana" w:hAnsi="Verdana" w:cs="Arial"/>
                <w:b/>
                <w:bCs/>
                <w:sz w:val="18"/>
                <w:szCs w:val="18"/>
              </w:rPr>
              <w:t>Holz</w:t>
            </w:r>
            <w:r w:rsidR="00D453D0">
              <w:rPr>
                <w:rFonts w:ascii="Verdana" w:hAnsi="Verdana" w:cs="Arial"/>
                <w:sz w:val="18"/>
                <w:szCs w:val="18"/>
              </w:rPr>
              <w:t xml:space="preserve">: Sofern eine Anlage 4 eingereicht wurde, </w:t>
            </w:r>
            <w:r w:rsidR="00D453D0" w:rsidRPr="00D453D0">
              <w:rPr>
                <w:rFonts w:ascii="Verdana" w:hAnsi="Verdana" w:cs="Arial"/>
                <w:sz w:val="18"/>
                <w:szCs w:val="18"/>
              </w:rPr>
              <w:t>ist eine Bestätigung der Holz-Anforderung von einem für diesen Scope (NACE 16.21) von der Deutsche Akkreditierungs- und Zulassungsgesellschaft für Umweltgutachter mbH (DAU) gemäß Umweltauditgesetz zugelassen Umweltgutachter oder einem von der Deutschen Akkreditierungsstelle DAkks akkreditierten FSC- oder PEFC-Zertifizierer vorzulegen</w:t>
            </w:r>
            <w:r w:rsidR="00D453D0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</w:tr>
      <w:tr w:rsidR="004E3D9F" w:rsidRPr="00E07D2A" w14:paraId="1082C068" w14:textId="77777777" w:rsidTr="00497C73">
        <w:tc>
          <w:tcPr>
            <w:tcW w:w="8613" w:type="dxa"/>
          </w:tcPr>
          <w:p w14:paraId="53A232C6" w14:textId="34CDAC2A" w:rsidR="004E3D9F" w:rsidRPr="003D093C" w:rsidRDefault="004E3D9F" w:rsidP="004E3D9F">
            <w:pPr>
              <w:spacing w:before="4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Anlage 6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–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681300" w:rsidRPr="00043281">
              <w:rPr>
                <w:rFonts w:ascii="Verdana" w:hAnsi="Verdana" w:cs="Arial"/>
                <w:sz w:val="18"/>
                <w:szCs w:val="18"/>
              </w:rPr>
              <w:t xml:space="preserve">Kunststoffe aus </w:t>
            </w:r>
            <w:r w:rsidR="00681300" w:rsidRPr="00C033B5">
              <w:rPr>
                <w:rFonts w:ascii="Verdana" w:hAnsi="Verdana" w:cs="Arial"/>
                <w:b/>
                <w:bCs/>
                <w:sz w:val="18"/>
                <w:szCs w:val="18"/>
              </w:rPr>
              <w:t>Post Consumer</w:t>
            </w:r>
            <w:r w:rsidR="00681300" w:rsidRPr="00043281">
              <w:rPr>
                <w:rFonts w:ascii="Verdana" w:hAnsi="Verdana" w:cs="Arial"/>
                <w:sz w:val="18"/>
                <w:szCs w:val="18"/>
              </w:rPr>
              <w:t>-Recyclingmaterial</w:t>
            </w:r>
            <w:r w:rsidR="00681300">
              <w:rPr>
                <w:rFonts w:ascii="Verdana" w:hAnsi="Verdana" w:cs="Arial"/>
                <w:sz w:val="18"/>
                <w:szCs w:val="18"/>
              </w:rPr>
              <w:t>: Zertifikat für zulässiges Zertifizierungsschema inkl. Bericht</w:t>
            </w:r>
            <w:r w:rsidR="00681300" w:rsidRPr="00E07D2A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</w:tr>
      <w:tr w:rsidR="004E3D9F" w:rsidRPr="00E07D2A" w14:paraId="663FD346" w14:textId="77777777" w:rsidTr="00497C73">
        <w:tc>
          <w:tcPr>
            <w:tcW w:w="8613" w:type="dxa"/>
          </w:tcPr>
          <w:p w14:paraId="031C0D88" w14:textId="08AAE44F" w:rsidR="004E3D9F" w:rsidRPr="00E07D2A" w:rsidRDefault="004E3D9F" w:rsidP="004E3D9F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 xml:space="preserve">Anlage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7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– </w:t>
            </w:r>
            <w:r w:rsidR="00681300" w:rsidRPr="00043281">
              <w:rPr>
                <w:rFonts w:ascii="Verdana" w:hAnsi="Verdana" w:cs="Arial"/>
                <w:sz w:val="18"/>
                <w:szCs w:val="18"/>
              </w:rPr>
              <w:t xml:space="preserve">Kunststoffe aus </w:t>
            </w:r>
            <w:r w:rsidR="00681300" w:rsidRPr="00C033B5">
              <w:rPr>
                <w:rFonts w:ascii="Verdana" w:hAnsi="Verdana" w:cs="Arial"/>
                <w:b/>
                <w:bCs/>
                <w:sz w:val="18"/>
                <w:szCs w:val="18"/>
              </w:rPr>
              <w:t>Post Consumer</w:t>
            </w:r>
            <w:r w:rsidR="00681300" w:rsidRPr="00043281">
              <w:rPr>
                <w:rFonts w:ascii="Verdana" w:hAnsi="Verdana" w:cs="Arial"/>
                <w:sz w:val="18"/>
                <w:szCs w:val="18"/>
              </w:rPr>
              <w:t>-Recyclingmaterial:</w:t>
            </w:r>
            <w:r w:rsidR="00681300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681300" w:rsidRPr="00043281">
              <w:rPr>
                <w:rFonts w:ascii="Verdana" w:hAnsi="Verdana" w:cs="Arial"/>
                <w:sz w:val="18"/>
                <w:szCs w:val="18"/>
              </w:rPr>
              <w:t>Prüfbericht gemäß Punkt 3.1.3 - Post Consumer-Recyclingmaterial (</w:t>
            </w:r>
            <w:r w:rsidR="00681300" w:rsidRPr="00490593">
              <w:rPr>
                <w:rFonts w:ascii="Verdana" w:hAnsi="Verdana" w:cs="Arial"/>
                <w:b/>
                <w:bCs/>
                <w:sz w:val="18"/>
                <w:szCs w:val="18"/>
              </w:rPr>
              <w:t>Vordruck</w:t>
            </w:r>
            <w:r w:rsidR="00681300" w:rsidRPr="00043281">
              <w:rPr>
                <w:rFonts w:ascii="Verdana" w:hAnsi="Verdana" w:cs="Arial"/>
                <w:sz w:val="18"/>
                <w:szCs w:val="18"/>
              </w:rPr>
              <w:t>)</w:t>
            </w:r>
            <w:r w:rsidR="00681300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</w:tr>
      <w:tr w:rsidR="004E3D9F" w:rsidRPr="00E07D2A" w14:paraId="4258EC73" w14:textId="77777777" w:rsidTr="00497C73">
        <w:tc>
          <w:tcPr>
            <w:tcW w:w="8613" w:type="dxa"/>
          </w:tcPr>
          <w:p w14:paraId="39991F77" w14:textId="397BE0F2" w:rsidR="004E3D9F" w:rsidRPr="00E07D2A" w:rsidRDefault="004E3D9F" w:rsidP="004E3D9F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 xml:space="preserve">Anlage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8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– </w:t>
            </w:r>
            <w:r w:rsidR="00681300" w:rsidRPr="00043281">
              <w:rPr>
                <w:rFonts w:ascii="Verdana" w:hAnsi="Verdana" w:cs="Arial"/>
                <w:sz w:val="18"/>
                <w:szCs w:val="18"/>
              </w:rPr>
              <w:t xml:space="preserve">Kunststoffe aus </w:t>
            </w:r>
            <w:r w:rsidR="00681300" w:rsidRPr="00C033B5">
              <w:rPr>
                <w:rFonts w:ascii="Verdana" w:hAnsi="Verdana" w:cs="Arial"/>
                <w:b/>
                <w:bCs/>
                <w:sz w:val="18"/>
                <w:szCs w:val="18"/>
              </w:rPr>
              <w:t>Post Consumer</w:t>
            </w:r>
            <w:r w:rsidR="00681300" w:rsidRPr="00043281">
              <w:rPr>
                <w:rFonts w:ascii="Verdana" w:hAnsi="Verdana" w:cs="Arial"/>
                <w:sz w:val="18"/>
                <w:szCs w:val="18"/>
              </w:rPr>
              <w:t>-Recyclingmaterial:</w:t>
            </w:r>
            <w:r w:rsidR="00681300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F216A2">
              <w:rPr>
                <w:rFonts w:ascii="Verdana" w:hAnsi="Verdana" w:cs="Arial"/>
                <w:sz w:val="18"/>
                <w:szCs w:val="18"/>
              </w:rPr>
              <w:t xml:space="preserve">Sofern keine Anlage 7 vorgelegt wird, ist eine </w:t>
            </w:r>
            <w:r w:rsidR="00681300" w:rsidRPr="009A25F0">
              <w:rPr>
                <w:rFonts w:ascii="Verdana" w:hAnsi="Verdana" w:cs="Arial"/>
                <w:sz w:val="18"/>
                <w:szCs w:val="18"/>
              </w:rPr>
              <w:t>Materialbilanz (entsprechend der Methodik der CEN/TR 16721:2014) in Verbindung mit Nachweisen für die Liefermengen</w:t>
            </w:r>
            <w:r w:rsidR="00F216A2">
              <w:rPr>
                <w:rFonts w:ascii="Verdana" w:hAnsi="Verdana" w:cs="Arial"/>
                <w:sz w:val="18"/>
                <w:szCs w:val="18"/>
              </w:rPr>
              <w:t xml:space="preserve"> einzureichen</w:t>
            </w:r>
            <w:r w:rsidR="00681300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</w:tr>
      <w:tr w:rsidR="004E3D9F" w:rsidRPr="00E07D2A" w14:paraId="3F2EE135" w14:textId="77777777" w:rsidTr="00497C73">
        <w:tc>
          <w:tcPr>
            <w:tcW w:w="8613" w:type="dxa"/>
          </w:tcPr>
          <w:p w14:paraId="6873D7E8" w14:textId="0B464AAE" w:rsidR="004E3D9F" w:rsidRPr="00E07D2A" w:rsidRDefault="004E3D9F" w:rsidP="004E3D9F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 xml:space="preserve">Anlage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9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–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B03E74" w:rsidRPr="004F1261">
              <w:rPr>
                <w:rFonts w:ascii="Verdana" w:hAnsi="Verdana" w:cs="Arial"/>
                <w:b/>
                <w:bCs/>
                <w:sz w:val="18"/>
                <w:szCs w:val="18"/>
              </w:rPr>
              <w:t>Biobasierte Kunststoffe</w:t>
            </w:r>
            <w:r w:rsidR="00B03E74">
              <w:rPr>
                <w:rFonts w:ascii="Verdana" w:hAnsi="Verdana" w:cs="Arial"/>
                <w:sz w:val="18"/>
                <w:szCs w:val="18"/>
              </w:rPr>
              <w:t>: Nachweis über d</w:t>
            </w:r>
            <w:r w:rsidR="00B03E74" w:rsidRPr="00B03E74">
              <w:rPr>
                <w:rFonts w:ascii="Verdana" w:hAnsi="Verdana" w:cs="Arial"/>
                <w:sz w:val="18"/>
                <w:szCs w:val="18"/>
              </w:rPr>
              <w:t>ie Herkunft anhand eines Zertifikat</w:t>
            </w:r>
            <w:r w:rsidR="00B03E74">
              <w:rPr>
                <w:rFonts w:ascii="Verdana" w:hAnsi="Verdana" w:cs="Arial"/>
                <w:sz w:val="18"/>
                <w:szCs w:val="18"/>
              </w:rPr>
              <w:t xml:space="preserve">s </w:t>
            </w:r>
            <w:r w:rsidR="004F1261">
              <w:rPr>
                <w:rFonts w:ascii="Verdana" w:hAnsi="Verdana" w:cs="Arial"/>
                <w:sz w:val="18"/>
                <w:szCs w:val="18"/>
              </w:rPr>
              <w:t>eines anerkannten</w:t>
            </w:r>
            <w:r w:rsidR="00B03E74" w:rsidRPr="00B03E74">
              <w:rPr>
                <w:rFonts w:ascii="Verdana" w:hAnsi="Verdana" w:cs="Arial"/>
                <w:sz w:val="18"/>
                <w:szCs w:val="18"/>
              </w:rPr>
              <w:t xml:space="preserve"> Zertifizierungssyst</w:t>
            </w:r>
            <w:r w:rsidR="004F1261">
              <w:rPr>
                <w:rFonts w:ascii="Verdana" w:hAnsi="Verdana" w:cs="Arial"/>
                <w:sz w:val="18"/>
                <w:szCs w:val="18"/>
              </w:rPr>
              <w:t>ems.</w:t>
            </w:r>
          </w:p>
        </w:tc>
      </w:tr>
      <w:tr w:rsidR="004F1261" w:rsidRPr="00E07D2A" w14:paraId="655CB881" w14:textId="77777777" w:rsidTr="00497C73">
        <w:tc>
          <w:tcPr>
            <w:tcW w:w="8613" w:type="dxa"/>
          </w:tcPr>
          <w:p w14:paraId="615A6EE2" w14:textId="1785E82B" w:rsidR="004F1261" w:rsidRPr="00E07D2A" w:rsidRDefault="004F1261" w:rsidP="004E3D9F">
            <w:pPr>
              <w:spacing w:before="4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 xml:space="preserve">Anlage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9a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–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4F1261">
              <w:rPr>
                <w:rFonts w:ascii="Verdana" w:hAnsi="Verdana" w:cs="Arial"/>
                <w:b/>
                <w:bCs/>
                <w:sz w:val="18"/>
                <w:szCs w:val="18"/>
              </w:rPr>
              <w:t>Biobasierte Kunststoffe</w:t>
            </w:r>
            <w:r>
              <w:rPr>
                <w:rFonts w:ascii="Verdana" w:hAnsi="Verdana" w:cs="Arial"/>
                <w:sz w:val="18"/>
                <w:szCs w:val="18"/>
              </w:rPr>
              <w:t>: Nachweis über d</w:t>
            </w:r>
            <w:r w:rsidRPr="00B03E74">
              <w:rPr>
                <w:rFonts w:ascii="Verdana" w:hAnsi="Verdana" w:cs="Arial"/>
                <w:sz w:val="18"/>
                <w:szCs w:val="18"/>
              </w:rPr>
              <w:t xml:space="preserve">ie </w:t>
            </w:r>
            <w:r>
              <w:rPr>
                <w:rFonts w:ascii="Verdana" w:hAnsi="Verdana" w:cs="Arial"/>
                <w:sz w:val="18"/>
                <w:szCs w:val="18"/>
              </w:rPr>
              <w:t xml:space="preserve">Liefermengen. </w:t>
            </w:r>
          </w:p>
        </w:tc>
      </w:tr>
      <w:tr w:rsidR="004E3D9F" w:rsidRPr="00E07D2A" w14:paraId="1E7814B9" w14:textId="77777777" w:rsidTr="00497C73">
        <w:tc>
          <w:tcPr>
            <w:tcW w:w="8613" w:type="dxa"/>
          </w:tcPr>
          <w:p w14:paraId="048286C0" w14:textId="3B79AF3A" w:rsidR="00DB0475" w:rsidRPr="00E07D2A" w:rsidRDefault="004E3D9F" w:rsidP="004E3D9F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Anlage 10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–</w:t>
            </w:r>
            <w:r w:rsidR="00B03E74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4F1261" w:rsidRPr="004F1261">
              <w:rPr>
                <w:rFonts w:ascii="Verdana" w:hAnsi="Verdana" w:cs="Arial"/>
                <w:b/>
                <w:bCs/>
                <w:sz w:val="18"/>
                <w:szCs w:val="18"/>
              </w:rPr>
              <w:t>Biobasierte Kunststoffe</w:t>
            </w:r>
            <w:r w:rsidR="004F1261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: </w:t>
            </w:r>
            <w:r w:rsidR="004F1261" w:rsidRPr="00B03E74">
              <w:rPr>
                <w:rFonts w:ascii="Verdana" w:hAnsi="Verdana" w:cs="Arial"/>
                <w:sz w:val="18"/>
                <w:szCs w:val="18"/>
              </w:rPr>
              <w:t>Zum Nachweis</w:t>
            </w:r>
            <w:r w:rsidR="004F1261">
              <w:rPr>
                <w:rFonts w:ascii="Verdana" w:hAnsi="Verdana" w:cs="Arial"/>
                <w:sz w:val="18"/>
                <w:szCs w:val="18"/>
              </w:rPr>
              <w:t xml:space="preserve"> des Einsatzes der</w:t>
            </w:r>
            <w:r w:rsidR="004F1261" w:rsidRPr="00B03E74">
              <w:rPr>
                <w:rFonts w:ascii="Verdana" w:hAnsi="Verdana" w:cs="Arial"/>
                <w:sz w:val="18"/>
                <w:szCs w:val="18"/>
              </w:rPr>
              <w:t xml:space="preserve"> biobasierten Kunststoff</w:t>
            </w:r>
            <w:r w:rsidR="004F1261">
              <w:rPr>
                <w:rFonts w:ascii="Verdana" w:hAnsi="Verdana" w:cs="Arial"/>
                <w:sz w:val="18"/>
                <w:szCs w:val="18"/>
              </w:rPr>
              <w:t>granulate</w:t>
            </w:r>
            <w:r w:rsidR="004F1261" w:rsidRPr="00B03E74">
              <w:rPr>
                <w:rFonts w:ascii="Verdana" w:hAnsi="Verdana" w:cs="Arial"/>
                <w:sz w:val="18"/>
                <w:szCs w:val="18"/>
              </w:rPr>
              <w:t xml:space="preserve"> in den auszuzeichnenden Schreibgeräten/Stempeln, </w:t>
            </w:r>
            <w:r w:rsidR="004F1261">
              <w:rPr>
                <w:rFonts w:ascii="Verdana" w:hAnsi="Verdana" w:cs="Arial"/>
                <w:sz w:val="18"/>
                <w:szCs w:val="18"/>
              </w:rPr>
              <w:t>ist</w:t>
            </w:r>
            <w:r w:rsidR="004F1261" w:rsidRPr="00B03E74">
              <w:rPr>
                <w:rFonts w:ascii="Verdana" w:hAnsi="Verdana" w:cs="Arial"/>
                <w:sz w:val="18"/>
                <w:szCs w:val="18"/>
              </w:rPr>
              <w:t xml:space="preserve"> wahlweise eines der in der CEN/TR 16721:2014 vorgesehen Verfahren zur Bestimmung des biobasierten Gehalts </w:t>
            </w:r>
            <w:r w:rsidR="004F1261">
              <w:rPr>
                <w:rFonts w:ascii="Verdana" w:hAnsi="Verdana" w:cs="Arial"/>
                <w:sz w:val="18"/>
                <w:szCs w:val="18"/>
              </w:rPr>
              <w:t>zu nutzen</w:t>
            </w:r>
            <w:r w:rsidR="00DB0475">
              <w:rPr>
                <w:rFonts w:ascii="Verdana" w:hAnsi="Verdana" w:cs="Arial"/>
                <w:sz w:val="18"/>
                <w:szCs w:val="18"/>
              </w:rPr>
              <w:t xml:space="preserve"> und als analytischer Nachweis oder Bilanz einzureichen.</w:t>
            </w:r>
          </w:p>
        </w:tc>
      </w:tr>
      <w:tr w:rsidR="004E3D9F" w:rsidRPr="00E07D2A" w14:paraId="7777006B" w14:textId="77777777" w:rsidTr="00497C73">
        <w:tc>
          <w:tcPr>
            <w:tcW w:w="8613" w:type="dxa"/>
          </w:tcPr>
          <w:p w14:paraId="7FBFADAF" w14:textId="6D919001" w:rsidR="004E3D9F" w:rsidRPr="00DB0475" w:rsidRDefault="004E3D9F" w:rsidP="004E3D9F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Anlage 1</w:t>
            </w:r>
            <w:r w:rsidR="00D17E90">
              <w:rPr>
                <w:rFonts w:ascii="Verdana" w:hAnsi="Verdana" w:cs="Arial"/>
                <w:b/>
                <w:sz w:val="18"/>
                <w:szCs w:val="18"/>
              </w:rPr>
              <w:t>0a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– </w:t>
            </w:r>
            <w:r w:rsidR="00DB0475" w:rsidRPr="004F1261">
              <w:rPr>
                <w:rFonts w:ascii="Verdana" w:hAnsi="Verdana" w:cs="Arial"/>
                <w:b/>
                <w:bCs/>
                <w:sz w:val="18"/>
                <w:szCs w:val="18"/>
              </w:rPr>
              <w:t>Biobasierte Kunststoffe</w:t>
            </w:r>
            <w:r w:rsidR="00DB0475">
              <w:rPr>
                <w:rFonts w:ascii="Verdana" w:hAnsi="Verdana" w:cs="Arial"/>
                <w:b/>
                <w:bCs/>
                <w:sz w:val="18"/>
                <w:szCs w:val="18"/>
              </w:rPr>
              <w:t>:</w:t>
            </w:r>
            <w:r w:rsidR="00DB0475" w:rsidRPr="00DB0475">
              <w:rPr>
                <w:rFonts w:ascii="Verdana" w:hAnsi="Verdana" w:cs="Arial"/>
                <w:sz w:val="18"/>
                <w:szCs w:val="18"/>
              </w:rPr>
              <w:t xml:space="preserve"> Alternativ zur Anlage 10, </w:t>
            </w:r>
            <w:r w:rsidR="00DB0475">
              <w:rPr>
                <w:rFonts w:ascii="Verdana" w:hAnsi="Verdana" w:cs="Arial"/>
                <w:sz w:val="18"/>
                <w:szCs w:val="18"/>
              </w:rPr>
              <w:t xml:space="preserve">kann eine Prüfung </w:t>
            </w:r>
            <w:r w:rsidR="00DB0475" w:rsidRPr="00DB0475">
              <w:rPr>
                <w:rFonts w:ascii="Verdana" w:hAnsi="Verdana" w:cs="Arial"/>
                <w:sz w:val="18"/>
                <w:szCs w:val="18"/>
              </w:rPr>
              <w:t>durch eine unabhängige fachkundige Stelle am Ort der Produktion des Produkts bzw. relevanten Produktteils erfolgen</w:t>
            </w:r>
            <w:r w:rsidR="00DB0475">
              <w:rPr>
                <w:rFonts w:ascii="Verdana" w:hAnsi="Verdana" w:cs="Arial"/>
                <w:sz w:val="18"/>
                <w:szCs w:val="18"/>
              </w:rPr>
              <w:t xml:space="preserve"> und ein Prüfbericht eingereicht werden (</w:t>
            </w:r>
            <w:r w:rsidR="00DB0475" w:rsidRPr="00490593">
              <w:rPr>
                <w:rFonts w:ascii="Verdana" w:hAnsi="Verdana" w:cs="Arial"/>
                <w:b/>
                <w:bCs/>
                <w:sz w:val="18"/>
                <w:szCs w:val="18"/>
              </w:rPr>
              <w:t>Vordruck</w:t>
            </w:r>
            <w:r w:rsidR="00DB0475">
              <w:rPr>
                <w:rFonts w:ascii="Verdana" w:hAnsi="Verdana" w:cs="Arial"/>
                <w:sz w:val="18"/>
                <w:szCs w:val="18"/>
              </w:rPr>
              <w:t>).</w:t>
            </w:r>
          </w:p>
        </w:tc>
      </w:tr>
      <w:tr w:rsidR="004E3D9F" w:rsidRPr="00E07D2A" w14:paraId="674A9EB9" w14:textId="77777777" w:rsidTr="00497C73">
        <w:tc>
          <w:tcPr>
            <w:tcW w:w="8613" w:type="dxa"/>
          </w:tcPr>
          <w:p w14:paraId="2B57EDCD" w14:textId="3BD861DD" w:rsidR="004E3D9F" w:rsidRPr="00E07D2A" w:rsidRDefault="004E3D9F" w:rsidP="004E3D9F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Anlage 1</w:t>
            </w:r>
            <w:r w:rsidR="00D17E90"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–</w:t>
            </w:r>
            <w:r w:rsidR="00681300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490593">
              <w:rPr>
                <w:rFonts w:ascii="Verdana" w:hAnsi="Verdana" w:cs="Arial"/>
                <w:sz w:val="18"/>
                <w:szCs w:val="18"/>
              </w:rPr>
              <w:t xml:space="preserve">Prüfbericht gemäß </w:t>
            </w:r>
            <w:r w:rsidR="00490593" w:rsidRPr="00490593">
              <w:rPr>
                <w:rFonts w:ascii="Verdana" w:hAnsi="Verdana" w:cs="Arial"/>
                <w:sz w:val="18"/>
                <w:szCs w:val="18"/>
              </w:rPr>
              <w:t>Prüfverfahren nach DIN EN ISO 105-B02 für die Lichtbeständigkeit der verwendeten Schreibmedien</w:t>
            </w:r>
            <w:r w:rsidR="0068274C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</w:tr>
      <w:tr w:rsidR="00490593" w:rsidRPr="00E07D2A" w14:paraId="1963CA39" w14:textId="77777777" w:rsidTr="00497C73">
        <w:tc>
          <w:tcPr>
            <w:tcW w:w="8613" w:type="dxa"/>
          </w:tcPr>
          <w:p w14:paraId="35D722EE" w14:textId="7D387CAA" w:rsidR="00490593" w:rsidRPr="00E07D2A" w:rsidRDefault="0068274C" w:rsidP="004E3D9F">
            <w:pPr>
              <w:spacing w:before="4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Anlage 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1a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–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097D74" w:rsidRPr="00097D74">
              <w:rPr>
                <w:rFonts w:ascii="Verdana" w:hAnsi="Verdana" w:cs="Arial"/>
                <w:b/>
                <w:bCs/>
                <w:sz w:val="18"/>
                <w:szCs w:val="18"/>
              </w:rPr>
              <w:t>Nur</w:t>
            </w:r>
            <w:r w:rsidRPr="0068274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097D74">
              <w:rPr>
                <w:rFonts w:ascii="Verdana" w:hAnsi="Verdana" w:cs="Arial"/>
                <w:b/>
                <w:bCs/>
                <w:sz w:val="18"/>
                <w:szCs w:val="18"/>
              </w:rPr>
              <w:t>Stempelfarbe</w:t>
            </w:r>
            <w:r w:rsidR="00097D74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n: </w:t>
            </w:r>
            <w:r w:rsidR="00097D74" w:rsidRPr="00097D74">
              <w:rPr>
                <w:rFonts w:ascii="Verdana" w:hAnsi="Verdana" w:cs="Arial"/>
                <w:sz w:val="18"/>
                <w:szCs w:val="18"/>
              </w:rPr>
              <w:t>G</w:t>
            </w:r>
            <w:r w:rsidR="00097D74">
              <w:rPr>
                <w:rFonts w:ascii="Verdana" w:hAnsi="Verdana" w:cs="Arial"/>
                <w:sz w:val="18"/>
                <w:szCs w:val="18"/>
              </w:rPr>
              <w:t>gf.</w:t>
            </w:r>
            <w:r w:rsidRPr="0068274C">
              <w:rPr>
                <w:rFonts w:ascii="Verdana" w:hAnsi="Verdana" w:cs="Arial"/>
                <w:sz w:val="18"/>
                <w:szCs w:val="18"/>
              </w:rPr>
              <w:t xml:space="preserve"> Prüfzertifikat gemäß DIN ISO 14145-2 und DIN ISO 11798</w:t>
            </w:r>
            <w:r w:rsidR="00097D74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</w:tr>
      <w:tr w:rsidR="00490593" w:rsidRPr="00E07D2A" w14:paraId="06A4D5F8" w14:textId="77777777" w:rsidTr="00497C73">
        <w:tc>
          <w:tcPr>
            <w:tcW w:w="8613" w:type="dxa"/>
          </w:tcPr>
          <w:p w14:paraId="442626A1" w14:textId="3607D657" w:rsidR="00490593" w:rsidRPr="00E07D2A" w:rsidRDefault="0068274C" w:rsidP="004E3D9F">
            <w:pPr>
              <w:spacing w:before="4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lastRenderedPageBreak/>
              <w:t>Anlage 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–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097D74" w:rsidRPr="00097D74">
              <w:rPr>
                <w:rFonts w:ascii="Verdana" w:hAnsi="Verdana" w:cs="Arial"/>
                <w:b/>
                <w:bCs/>
                <w:sz w:val="18"/>
                <w:szCs w:val="18"/>
              </w:rPr>
              <w:t>Nur Kugelschreiber</w:t>
            </w:r>
            <w:r w:rsidR="00097D74">
              <w:rPr>
                <w:rFonts w:ascii="Verdana" w:hAnsi="Verdana" w:cs="Arial"/>
                <w:sz w:val="18"/>
                <w:szCs w:val="18"/>
              </w:rPr>
              <w:t>: T</w:t>
            </w:r>
            <w:r w:rsidR="00097D74" w:rsidRPr="00537B98">
              <w:rPr>
                <w:rFonts w:ascii="Verdana" w:hAnsi="Verdana" w:cs="Arial"/>
                <w:sz w:val="18"/>
                <w:szCs w:val="18"/>
              </w:rPr>
              <w:t xml:space="preserve">echnische Dokumentation </w:t>
            </w:r>
            <w:r w:rsidR="00097D74">
              <w:rPr>
                <w:rFonts w:ascii="Verdana" w:hAnsi="Verdana" w:cs="Arial"/>
                <w:sz w:val="18"/>
                <w:szCs w:val="18"/>
              </w:rPr>
              <w:t>über die Mindestfüllmenge der Kugelschreiberminen.</w:t>
            </w:r>
          </w:p>
        </w:tc>
      </w:tr>
      <w:tr w:rsidR="00537B98" w:rsidRPr="00E07D2A" w14:paraId="4298CDFB" w14:textId="77777777" w:rsidTr="00497C73">
        <w:tc>
          <w:tcPr>
            <w:tcW w:w="8613" w:type="dxa"/>
          </w:tcPr>
          <w:p w14:paraId="5EDC403A" w14:textId="5ED3A311" w:rsidR="00537B98" w:rsidRPr="00097D74" w:rsidRDefault="00097D74" w:rsidP="004E3D9F">
            <w:pPr>
              <w:spacing w:before="40" w:after="120"/>
              <w:rPr>
                <w:rFonts w:ascii="Verdana" w:hAnsi="Verdana" w:cs="Arial"/>
                <w:bCs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Anlage 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3</w:t>
            </w:r>
            <w:r w:rsidR="00C20BD1" w:rsidRPr="00C20BD1">
              <w:rPr>
                <w:rFonts w:ascii="Verdana" w:hAnsi="Verdana" w:cs="Arial"/>
                <w:bCs/>
                <w:sz w:val="18"/>
                <w:szCs w:val="18"/>
              </w:rPr>
              <w:t xml:space="preserve"> – 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>Liste</w:t>
            </w:r>
            <w:r w:rsidR="00C20BD1">
              <w:rPr>
                <w:rFonts w:ascii="Verdana" w:hAnsi="Verdana" w:cs="Arial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>der Schreib</w:t>
            </w:r>
            <w:r w:rsidR="00C20BD1">
              <w:rPr>
                <w:rFonts w:ascii="Verdana" w:hAnsi="Verdana" w:cs="Arial"/>
                <w:bCs/>
                <w:sz w:val="18"/>
                <w:szCs w:val="18"/>
              </w:rPr>
              <w:t>- und Stempelmedien</w:t>
            </w:r>
            <w:r w:rsidR="00DE5709">
              <w:rPr>
                <w:rFonts w:ascii="Verdana" w:hAnsi="Verdana" w:cs="Arial"/>
                <w:bCs/>
                <w:sz w:val="18"/>
                <w:szCs w:val="18"/>
              </w:rPr>
              <w:t xml:space="preserve"> </w:t>
            </w:r>
            <w:r w:rsidR="00DE5709" w:rsidRPr="005D4A33">
              <w:rPr>
                <w:rFonts w:ascii="Verdana" w:hAnsi="Verdana" w:cs="Arial"/>
                <w:b/>
                <w:sz w:val="18"/>
                <w:szCs w:val="18"/>
              </w:rPr>
              <w:t>(Vordruck)</w:t>
            </w:r>
            <w:r w:rsidR="00C20BD1">
              <w:rPr>
                <w:rFonts w:ascii="Verdana" w:hAnsi="Verdana" w:cs="Arial"/>
                <w:bCs/>
                <w:sz w:val="18"/>
                <w:szCs w:val="18"/>
              </w:rPr>
              <w:t>.</w:t>
            </w:r>
          </w:p>
        </w:tc>
      </w:tr>
      <w:tr w:rsidR="00C20BD1" w:rsidRPr="00E07D2A" w14:paraId="37570C10" w14:textId="77777777" w:rsidTr="00497C73">
        <w:tc>
          <w:tcPr>
            <w:tcW w:w="8613" w:type="dxa"/>
          </w:tcPr>
          <w:p w14:paraId="46549EA5" w14:textId="35E60831" w:rsidR="00C20BD1" w:rsidRPr="00E07D2A" w:rsidRDefault="00C20BD1" w:rsidP="00C20BD1">
            <w:pPr>
              <w:spacing w:before="4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Anlage 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  <w:r w:rsidRPr="00C20BD1">
              <w:rPr>
                <w:rFonts w:ascii="Verdana" w:hAnsi="Verdana" w:cs="Arial"/>
                <w:bCs/>
                <w:sz w:val="18"/>
                <w:szCs w:val="18"/>
              </w:rPr>
              <w:t xml:space="preserve"> – </w:t>
            </w:r>
            <w:r w:rsidR="002F1868">
              <w:rPr>
                <w:rFonts w:ascii="Verdana" w:hAnsi="Verdana" w:cs="Arial"/>
                <w:bCs/>
                <w:sz w:val="18"/>
                <w:szCs w:val="18"/>
              </w:rPr>
              <w:t>Angaben zur Rezeptur</w:t>
            </w:r>
            <w:r w:rsidRPr="00C20BD1">
              <w:rPr>
                <w:rFonts w:ascii="Verdana" w:hAnsi="Verdana" w:cs="Arial"/>
                <w:bCs/>
                <w:sz w:val="18"/>
                <w:szCs w:val="18"/>
              </w:rPr>
              <w:t xml:space="preserve"> für jedes verwendete Schreib-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 und </w:t>
            </w:r>
            <w:r w:rsidRPr="00C20BD1">
              <w:rPr>
                <w:rFonts w:ascii="Verdana" w:hAnsi="Verdana" w:cs="Arial"/>
                <w:bCs/>
                <w:sz w:val="18"/>
                <w:szCs w:val="18"/>
              </w:rPr>
              <w:t xml:space="preserve">Stempelmedium </w:t>
            </w:r>
            <w:r w:rsidRPr="005D4A33">
              <w:rPr>
                <w:rFonts w:ascii="Verdana" w:hAnsi="Verdana" w:cs="Arial"/>
                <w:b/>
                <w:sz w:val="18"/>
                <w:szCs w:val="18"/>
              </w:rPr>
              <w:t>(Vordruck)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>.</w:t>
            </w:r>
            <w:r w:rsidR="002F1868">
              <w:rPr>
                <w:rFonts w:ascii="Verdana" w:hAnsi="Verdana" w:cs="Arial"/>
                <w:bCs/>
                <w:sz w:val="18"/>
                <w:szCs w:val="18"/>
              </w:rPr>
              <w:t xml:space="preserve"> </w:t>
            </w:r>
          </w:p>
        </w:tc>
      </w:tr>
      <w:tr w:rsidR="00537B98" w:rsidRPr="00E07D2A" w14:paraId="18B1EFF0" w14:textId="77777777" w:rsidTr="00497C73">
        <w:tc>
          <w:tcPr>
            <w:tcW w:w="8613" w:type="dxa"/>
          </w:tcPr>
          <w:p w14:paraId="151318FA" w14:textId="325FC82F" w:rsidR="00537B98" w:rsidRPr="00E07D2A" w:rsidRDefault="00C20BD1" w:rsidP="004E3D9F">
            <w:pPr>
              <w:spacing w:before="4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Anlage 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5</w:t>
            </w:r>
            <w:r w:rsidRPr="00C20BD1">
              <w:rPr>
                <w:rFonts w:ascii="Verdana" w:hAnsi="Verdana" w:cs="Arial"/>
                <w:bCs/>
                <w:sz w:val="18"/>
                <w:szCs w:val="18"/>
              </w:rPr>
              <w:t xml:space="preserve"> – Sicherheitsdatenblätter der Schreib- und Stempelmedien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>.</w:t>
            </w:r>
          </w:p>
        </w:tc>
      </w:tr>
      <w:tr w:rsidR="00537B98" w:rsidRPr="00E07D2A" w14:paraId="524E7C76" w14:textId="77777777" w:rsidTr="00497C73">
        <w:tc>
          <w:tcPr>
            <w:tcW w:w="8613" w:type="dxa"/>
          </w:tcPr>
          <w:p w14:paraId="7085A66C" w14:textId="29FC570A" w:rsidR="00537B98" w:rsidRPr="00E07D2A" w:rsidRDefault="00C20BD1" w:rsidP="004E3D9F">
            <w:pPr>
              <w:spacing w:before="4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Anlage 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6</w:t>
            </w:r>
            <w:r w:rsidRPr="00C20BD1">
              <w:rPr>
                <w:rFonts w:ascii="Verdana" w:hAnsi="Verdana" w:cs="Arial"/>
                <w:bCs/>
                <w:sz w:val="18"/>
                <w:szCs w:val="18"/>
              </w:rPr>
              <w:t xml:space="preserve"> –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 </w:t>
            </w:r>
            <w:r w:rsidR="002F1868" w:rsidRPr="002F1868">
              <w:rPr>
                <w:rFonts w:ascii="Verdana" w:hAnsi="Verdana" w:cs="Arial"/>
                <w:bCs/>
                <w:sz w:val="18"/>
                <w:szCs w:val="18"/>
              </w:rPr>
              <w:t>Prüfbericht entsprechend den Anforderungen nach DIN EN 71-10/11</w:t>
            </w:r>
            <w:r w:rsidR="00DE5709">
              <w:rPr>
                <w:rFonts w:ascii="Verdana" w:hAnsi="Verdana" w:cs="Arial"/>
                <w:bCs/>
                <w:sz w:val="18"/>
                <w:szCs w:val="18"/>
              </w:rPr>
              <w:t xml:space="preserve"> über den Nachweis zur Abwesenheit von primären aromatischen Aminen und</w:t>
            </w:r>
            <w:r w:rsidR="00DE5709" w:rsidRPr="00DE5709">
              <w:rPr>
                <w:rFonts w:ascii="Verdana" w:hAnsi="Verdana" w:cs="Arial"/>
                <w:bCs/>
                <w:sz w:val="18"/>
                <w:szCs w:val="18"/>
              </w:rPr>
              <w:t xml:space="preserve"> krebsauslösender oder potenziell sensibilisierender Farbstoffe</w:t>
            </w:r>
            <w:r w:rsidR="00DE5709">
              <w:rPr>
                <w:rFonts w:ascii="Verdana" w:hAnsi="Verdana" w:cs="Arial"/>
                <w:bCs/>
                <w:sz w:val="18"/>
                <w:szCs w:val="18"/>
              </w:rPr>
              <w:t>.</w:t>
            </w:r>
          </w:p>
        </w:tc>
      </w:tr>
      <w:tr w:rsidR="00537B98" w:rsidRPr="00E07D2A" w14:paraId="1BCD873B" w14:textId="77777777" w:rsidTr="00497C73">
        <w:tc>
          <w:tcPr>
            <w:tcW w:w="8613" w:type="dxa"/>
          </w:tcPr>
          <w:p w14:paraId="53F291BB" w14:textId="6C002A80" w:rsidR="00537B98" w:rsidRPr="00E07D2A" w:rsidRDefault="000242C1" w:rsidP="004E3D9F">
            <w:pPr>
              <w:spacing w:before="4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Anlage 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7</w:t>
            </w:r>
            <w:r w:rsidRPr="00C20BD1">
              <w:rPr>
                <w:rFonts w:ascii="Verdana" w:hAnsi="Verdana" w:cs="Arial"/>
                <w:bCs/>
                <w:sz w:val="18"/>
                <w:szCs w:val="18"/>
              </w:rPr>
              <w:t xml:space="preserve"> –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 </w:t>
            </w:r>
            <w:r w:rsidRPr="002F1868">
              <w:rPr>
                <w:rFonts w:ascii="Verdana" w:hAnsi="Verdana" w:cs="Arial"/>
                <w:bCs/>
                <w:sz w:val="18"/>
                <w:szCs w:val="18"/>
              </w:rPr>
              <w:t>Prüfbericht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 </w:t>
            </w:r>
            <w:r w:rsidRPr="000242C1">
              <w:rPr>
                <w:rFonts w:ascii="Verdana" w:hAnsi="Verdana" w:cs="Arial"/>
                <w:bCs/>
                <w:sz w:val="18"/>
                <w:szCs w:val="18"/>
              </w:rPr>
              <w:t xml:space="preserve">entsprechend den Anforderungen nach AfPS GS 2019:01 PAK 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zum Nachweis der Abwesenheit von PAKs. </w:t>
            </w:r>
          </w:p>
        </w:tc>
      </w:tr>
      <w:tr w:rsidR="00537B98" w:rsidRPr="00E07D2A" w14:paraId="3B67F1EC" w14:textId="77777777" w:rsidTr="00497C73">
        <w:tc>
          <w:tcPr>
            <w:tcW w:w="8613" w:type="dxa"/>
          </w:tcPr>
          <w:p w14:paraId="7838F04F" w14:textId="7C3FB5E5" w:rsidR="00537B98" w:rsidRPr="00E07D2A" w:rsidRDefault="00EE43AE" w:rsidP="004E3D9F">
            <w:pPr>
              <w:spacing w:before="4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Anlage 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8</w:t>
            </w:r>
            <w:r w:rsidRPr="00C20BD1">
              <w:rPr>
                <w:rFonts w:ascii="Verdana" w:hAnsi="Verdana" w:cs="Arial"/>
                <w:bCs/>
                <w:sz w:val="18"/>
                <w:szCs w:val="18"/>
              </w:rPr>
              <w:t xml:space="preserve"> –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 </w:t>
            </w:r>
            <w:r w:rsidRPr="00EE43AE">
              <w:rPr>
                <w:rFonts w:ascii="Verdana" w:hAnsi="Verdana" w:cs="Arial"/>
                <w:bCs/>
                <w:sz w:val="18"/>
                <w:szCs w:val="18"/>
              </w:rPr>
              <w:t xml:space="preserve">Liste der 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verwendeten </w:t>
            </w:r>
            <w:r w:rsidRPr="00EE43AE">
              <w:rPr>
                <w:rFonts w:ascii="Verdana" w:hAnsi="Verdana" w:cs="Arial"/>
                <w:bCs/>
                <w:sz w:val="18"/>
                <w:szCs w:val="18"/>
              </w:rPr>
              <w:t xml:space="preserve">Kunststoffmaterialen (einschließlich Additiven und Farbbatches), sowie die eingesetzten Gemische zur Oberflächenbeschichtung, des Bedruckens oder Lackierens sowie zum Kleben </w:t>
            </w:r>
            <w:r w:rsidRPr="005D4A33">
              <w:rPr>
                <w:rFonts w:ascii="Verdana" w:hAnsi="Verdana" w:cs="Arial"/>
                <w:b/>
                <w:sz w:val="18"/>
                <w:szCs w:val="18"/>
              </w:rPr>
              <w:t>(Vordruck)</w:t>
            </w:r>
          </w:p>
        </w:tc>
      </w:tr>
      <w:tr w:rsidR="00EE43AE" w:rsidRPr="00E07D2A" w14:paraId="5316875E" w14:textId="77777777" w:rsidTr="00497C73">
        <w:tc>
          <w:tcPr>
            <w:tcW w:w="8613" w:type="dxa"/>
          </w:tcPr>
          <w:p w14:paraId="11BB2210" w14:textId="5897F1CD" w:rsidR="00EE43AE" w:rsidRPr="00E07D2A" w:rsidRDefault="00EE43AE" w:rsidP="004E3D9F">
            <w:pPr>
              <w:spacing w:before="40" w:after="1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Anlage 19</w:t>
            </w:r>
            <w:r w:rsidRPr="00EE43AE">
              <w:rPr>
                <w:rFonts w:ascii="Verdana" w:hAnsi="Verdana" w:cs="Arial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>–</w:t>
            </w:r>
            <w:r w:rsidRPr="00EE43AE">
              <w:rPr>
                <w:rFonts w:ascii="Verdana" w:hAnsi="Verdana" w:cs="Arial"/>
                <w:bCs/>
                <w:sz w:val="18"/>
                <w:szCs w:val="18"/>
              </w:rPr>
              <w:t xml:space="preserve"> </w:t>
            </w:r>
            <w:r w:rsidRPr="00C20BD1">
              <w:rPr>
                <w:rFonts w:ascii="Verdana" w:hAnsi="Verdana" w:cs="Arial"/>
                <w:bCs/>
                <w:sz w:val="18"/>
                <w:szCs w:val="18"/>
              </w:rPr>
              <w:t>Sicherheitsdatenblätter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 der </w:t>
            </w:r>
            <w:r w:rsidRPr="00EE43AE">
              <w:rPr>
                <w:rFonts w:ascii="Verdana" w:hAnsi="Verdana" w:cs="Arial"/>
                <w:bCs/>
                <w:sz w:val="18"/>
                <w:szCs w:val="18"/>
              </w:rPr>
              <w:t xml:space="preserve">Kunststoffmaterialien 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>und der</w:t>
            </w:r>
            <w:r w:rsidRPr="00EE43AE">
              <w:rPr>
                <w:rFonts w:ascii="Verdana" w:hAnsi="Verdana" w:cs="Arial"/>
                <w:bCs/>
                <w:sz w:val="18"/>
                <w:szCs w:val="18"/>
              </w:rPr>
              <w:t xml:space="preserve"> genannten Hilfsmittel</w:t>
            </w:r>
          </w:p>
        </w:tc>
      </w:tr>
      <w:tr w:rsidR="004C6E0B" w:rsidRPr="00E07D2A" w14:paraId="7C68B808" w14:textId="77777777" w:rsidTr="00497C73">
        <w:tc>
          <w:tcPr>
            <w:tcW w:w="8613" w:type="dxa"/>
          </w:tcPr>
          <w:p w14:paraId="165956EE" w14:textId="45F3E820" w:rsidR="004C6E0B" w:rsidRPr="004C6E0B" w:rsidRDefault="004C6E0B" w:rsidP="004E3D9F">
            <w:pPr>
              <w:spacing w:before="40" w:after="120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Anlage 20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 </w:t>
            </w:r>
            <w:r w:rsidR="000153CE">
              <w:rPr>
                <w:rFonts w:ascii="Verdana" w:hAnsi="Verdana" w:cs="Arial"/>
                <w:bCs/>
                <w:sz w:val="18"/>
                <w:szCs w:val="18"/>
              </w:rPr>
              <w:t>–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 </w:t>
            </w:r>
            <w:r w:rsidR="00C44F87">
              <w:rPr>
                <w:rFonts w:ascii="Verdana" w:hAnsi="Verdana" w:cs="Arial"/>
                <w:b/>
                <w:sz w:val="18"/>
                <w:szCs w:val="18"/>
              </w:rPr>
              <w:t>Falls erforderlich</w:t>
            </w:r>
            <w:r w:rsidR="000153CE">
              <w:rPr>
                <w:rFonts w:ascii="Verdana" w:hAnsi="Verdana" w:cs="Arial"/>
                <w:bCs/>
                <w:sz w:val="18"/>
                <w:szCs w:val="18"/>
              </w:rPr>
              <w:t xml:space="preserve">: </w:t>
            </w:r>
            <w:r w:rsidR="000153CE" w:rsidRPr="000153CE">
              <w:rPr>
                <w:rFonts w:ascii="Verdana" w:hAnsi="Verdana" w:cs="Arial"/>
                <w:bCs/>
                <w:sz w:val="18"/>
                <w:szCs w:val="18"/>
              </w:rPr>
              <w:t>Eigenerklärung des Antragstellers</w:t>
            </w:r>
            <w:r w:rsidR="000153CE">
              <w:rPr>
                <w:rFonts w:ascii="Verdana" w:hAnsi="Verdana" w:cs="Arial"/>
                <w:bCs/>
                <w:sz w:val="18"/>
                <w:szCs w:val="18"/>
              </w:rPr>
              <w:t xml:space="preserve"> bzw. des Lieferanten, um </w:t>
            </w:r>
            <w:r w:rsidR="000153CE" w:rsidRPr="000153CE">
              <w:rPr>
                <w:rFonts w:ascii="Verdana" w:hAnsi="Verdana" w:cs="Arial"/>
                <w:bCs/>
                <w:sz w:val="18"/>
                <w:szCs w:val="18"/>
              </w:rPr>
              <w:t>von der Ausnahmeregelung gemäß Tabelle 3</w:t>
            </w:r>
            <w:r w:rsidR="000153CE">
              <w:rPr>
                <w:rFonts w:ascii="Verdana" w:hAnsi="Verdana" w:cs="Arial"/>
                <w:bCs/>
                <w:sz w:val="18"/>
                <w:szCs w:val="18"/>
              </w:rPr>
              <w:t xml:space="preserve"> der Vergabekriterien</w:t>
            </w:r>
            <w:r w:rsidR="000153CE" w:rsidRPr="000153CE">
              <w:rPr>
                <w:rFonts w:ascii="Verdana" w:hAnsi="Verdana" w:cs="Arial"/>
                <w:bCs/>
                <w:sz w:val="18"/>
                <w:szCs w:val="18"/>
              </w:rPr>
              <w:t xml:space="preserve"> Gebrauch </w:t>
            </w:r>
            <w:r w:rsidR="000153CE">
              <w:rPr>
                <w:rFonts w:ascii="Verdana" w:hAnsi="Verdana" w:cs="Arial"/>
                <w:bCs/>
                <w:sz w:val="18"/>
                <w:szCs w:val="18"/>
              </w:rPr>
              <w:t xml:space="preserve">zu machen </w:t>
            </w:r>
            <w:r w:rsidR="000153CE" w:rsidRPr="000153CE">
              <w:rPr>
                <w:rFonts w:ascii="Verdana" w:hAnsi="Verdana" w:cs="Arial"/>
                <w:b/>
                <w:sz w:val="18"/>
                <w:szCs w:val="18"/>
              </w:rPr>
              <w:t>(Vordruck)</w:t>
            </w:r>
            <w:r w:rsidR="000153CE">
              <w:rPr>
                <w:rFonts w:ascii="Verdana" w:hAnsi="Verdana" w:cs="Arial"/>
                <w:bCs/>
                <w:sz w:val="18"/>
                <w:szCs w:val="18"/>
              </w:rPr>
              <w:t xml:space="preserve">. </w:t>
            </w:r>
          </w:p>
        </w:tc>
      </w:tr>
      <w:tr w:rsidR="00EE43AE" w:rsidRPr="00E07D2A" w14:paraId="5DC89594" w14:textId="77777777" w:rsidTr="00497C73">
        <w:tc>
          <w:tcPr>
            <w:tcW w:w="8613" w:type="dxa"/>
          </w:tcPr>
          <w:p w14:paraId="34F2B2F8" w14:textId="504C4962" w:rsidR="00EE43AE" w:rsidRPr="006808EB" w:rsidRDefault="006808EB" w:rsidP="004E3D9F">
            <w:pPr>
              <w:spacing w:before="40" w:after="120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Anlage 2</w:t>
            </w:r>
            <w:r w:rsidR="004C6E0B"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 – Erklärung der Hersteller/ Lieferanten der </w:t>
            </w:r>
            <w:r w:rsidRPr="00EE43AE">
              <w:rPr>
                <w:rFonts w:ascii="Verdana" w:hAnsi="Verdana" w:cs="Arial"/>
                <w:bCs/>
                <w:sz w:val="18"/>
                <w:szCs w:val="18"/>
              </w:rPr>
              <w:t xml:space="preserve">Kunststoffmaterialien 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>und der</w:t>
            </w:r>
            <w:r w:rsidRPr="00EE43AE">
              <w:rPr>
                <w:rFonts w:ascii="Verdana" w:hAnsi="Verdana" w:cs="Arial"/>
                <w:bCs/>
                <w:sz w:val="18"/>
                <w:szCs w:val="18"/>
              </w:rPr>
              <w:t xml:space="preserve"> genannten Hilfsmittel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 über ausgeschlossene Metalle/ Elemente</w:t>
            </w:r>
            <w:r w:rsidR="005D4A33">
              <w:rPr>
                <w:rFonts w:ascii="Verdana" w:hAnsi="Verdana" w:cs="Arial"/>
                <w:bCs/>
                <w:sz w:val="18"/>
                <w:szCs w:val="18"/>
              </w:rPr>
              <w:t xml:space="preserve"> </w:t>
            </w:r>
            <w:r w:rsidR="005D4A33" w:rsidRPr="005D4A33">
              <w:rPr>
                <w:rFonts w:ascii="Verdana" w:hAnsi="Verdana" w:cs="Arial"/>
                <w:b/>
                <w:sz w:val="18"/>
                <w:szCs w:val="18"/>
              </w:rPr>
              <w:t>(Vordruck)</w:t>
            </w:r>
          </w:p>
        </w:tc>
      </w:tr>
      <w:tr w:rsidR="00EE43AE" w:rsidRPr="00E07D2A" w14:paraId="71883FE4" w14:textId="77777777" w:rsidTr="00497C73">
        <w:tc>
          <w:tcPr>
            <w:tcW w:w="8613" w:type="dxa"/>
          </w:tcPr>
          <w:p w14:paraId="2D8F67A7" w14:textId="43B840C3" w:rsidR="00EE43AE" w:rsidRPr="003E02EF" w:rsidRDefault="003E02EF" w:rsidP="004E3D9F">
            <w:pPr>
              <w:spacing w:before="40" w:after="120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Anlage 22</w:t>
            </w:r>
            <w:r w:rsidRPr="003E02EF">
              <w:rPr>
                <w:rFonts w:ascii="Verdana" w:hAnsi="Verdana" w:cs="Arial"/>
                <w:bCs/>
                <w:sz w:val="18"/>
                <w:szCs w:val="18"/>
              </w:rPr>
              <w:t xml:space="preserve"> - Prüfbericht 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zum Nachweis über die Einhaltung der Migrationsgrenzwerte von Metallen und Elementen </w:t>
            </w:r>
            <w:r w:rsidRPr="003E02EF">
              <w:rPr>
                <w:rFonts w:ascii="Verdana" w:hAnsi="Verdana" w:cs="Arial"/>
                <w:bCs/>
                <w:sz w:val="18"/>
                <w:szCs w:val="18"/>
              </w:rPr>
              <w:t>für die verwendeten Materialien gemäß Prüfverfahren nach DIN EN 71-3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>.</w:t>
            </w:r>
          </w:p>
        </w:tc>
      </w:tr>
      <w:tr w:rsidR="00EE43AE" w:rsidRPr="00E07D2A" w14:paraId="7F0CEB1F" w14:textId="77777777" w:rsidTr="00497C73">
        <w:tc>
          <w:tcPr>
            <w:tcW w:w="8613" w:type="dxa"/>
          </w:tcPr>
          <w:p w14:paraId="21F2EA22" w14:textId="75039AFE" w:rsidR="00EE43AE" w:rsidRPr="00974587" w:rsidRDefault="00974587" w:rsidP="004E3D9F">
            <w:pPr>
              <w:spacing w:before="40" w:after="120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Anlage 23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 – Nachweise zur Verkaufsverpackung.</w:t>
            </w:r>
          </w:p>
        </w:tc>
      </w:tr>
      <w:tr w:rsidR="00974587" w:rsidRPr="00E07D2A" w14:paraId="145930F5" w14:textId="77777777" w:rsidTr="00497C73">
        <w:tc>
          <w:tcPr>
            <w:tcW w:w="8613" w:type="dxa"/>
          </w:tcPr>
          <w:p w14:paraId="00F3643D" w14:textId="717810C3" w:rsidR="00974587" w:rsidRPr="00974587" w:rsidRDefault="00974587" w:rsidP="004E3D9F">
            <w:pPr>
              <w:spacing w:before="40" w:after="120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Anlage 24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 – Nachweise zur Umverpackung.</w:t>
            </w:r>
          </w:p>
        </w:tc>
      </w:tr>
    </w:tbl>
    <w:p w14:paraId="34B80376" w14:textId="77777777" w:rsidR="00215775" w:rsidRPr="00E07D2A" w:rsidRDefault="00215775" w:rsidP="00B64FC1">
      <w:pPr>
        <w:spacing w:before="40" w:after="120" w:line="276" w:lineRule="auto"/>
        <w:ind w:left="227"/>
        <w:rPr>
          <w:rFonts w:ascii="Verdana" w:hAnsi="Verdana" w:cs="Arial"/>
          <w:sz w:val="18"/>
          <w:szCs w:val="1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</w:tblGrid>
      <w:tr w:rsidR="00AE6325" w:rsidRPr="00E07D2A" w14:paraId="79547218" w14:textId="77777777" w:rsidTr="00A36824">
        <w:tc>
          <w:tcPr>
            <w:tcW w:w="8613" w:type="dxa"/>
            <w:shd w:val="clear" w:color="auto" w:fill="F2F2F2"/>
          </w:tcPr>
          <w:p w14:paraId="1269A10F" w14:textId="7C02B6EB" w:rsidR="00AE6325" w:rsidRPr="00E07D2A" w:rsidRDefault="00C44F87" w:rsidP="00B64FC1">
            <w:pPr>
              <w:spacing w:before="40" w:after="120" w:line="288" w:lineRule="auto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Jährlich w</w:t>
            </w:r>
            <w:r w:rsidR="00AE6325" w:rsidRPr="00E07D2A">
              <w:rPr>
                <w:rFonts w:ascii="Verdana" w:hAnsi="Verdana" w:cs="Arial"/>
                <w:b/>
                <w:sz w:val="18"/>
                <w:szCs w:val="18"/>
              </w:rPr>
              <w:t>iederkehrende Prüfung</w:t>
            </w:r>
          </w:p>
        </w:tc>
      </w:tr>
      <w:tr w:rsidR="00AE6325" w:rsidRPr="00E07D2A" w14:paraId="108F65DD" w14:textId="77777777" w:rsidTr="00A36824">
        <w:tc>
          <w:tcPr>
            <w:tcW w:w="8613" w:type="dxa"/>
          </w:tcPr>
          <w:p w14:paraId="37AA0505" w14:textId="244AB15D" w:rsidR="006A63F2" w:rsidRPr="00E07D2A" w:rsidRDefault="00B66DDA" w:rsidP="006A63F2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  <w:u w:val="single"/>
              </w:rPr>
              <w:t>Verwendete Materialien für Schaft und Kappe</w:t>
            </w:r>
            <w:r w:rsidR="006A63F2" w:rsidRPr="00E07D2A">
              <w:rPr>
                <w:rFonts w:ascii="Verdana" w:hAnsi="Verdana" w:cs="Arial"/>
                <w:sz w:val="18"/>
                <w:szCs w:val="18"/>
                <w:u w:val="single"/>
              </w:rPr>
              <w:t>:</w:t>
            </w:r>
            <w:r w:rsidR="006A63F2" w:rsidRPr="00E07D2A">
              <w:rPr>
                <w:rFonts w:ascii="Verdana" w:hAnsi="Verdana" w:cs="Arial"/>
                <w:b/>
                <w:sz w:val="18"/>
                <w:szCs w:val="18"/>
              </w:rPr>
              <w:t xml:space="preserve"> Anlage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3 – </w:t>
            </w:r>
            <w:r w:rsidR="006A63F2" w:rsidRPr="00E07D2A">
              <w:rPr>
                <w:rFonts w:ascii="Verdana" w:hAnsi="Verdana" w:cs="Arial"/>
                <w:b/>
                <w:sz w:val="18"/>
                <w:szCs w:val="18"/>
              </w:rPr>
              <w:t>10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a </w:t>
            </w:r>
            <w:r w:rsidRPr="00B66DDA">
              <w:rPr>
                <w:rFonts w:ascii="Verdana" w:hAnsi="Verdana" w:cs="Arial"/>
                <w:bCs/>
                <w:sz w:val="18"/>
                <w:szCs w:val="18"/>
              </w:rPr>
              <w:t>(a</w:t>
            </w:r>
            <w:r w:rsidR="00C44F87">
              <w:rPr>
                <w:rFonts w:ascii="Verdana" w:hAnsi="Verdana" w:cs="Arial"/>
                <w:bCs/>
                <w:sz w:val="18"/>
                <w:szCs w:val="18"/>
              </w:rPr>
              <w:t>b</w:t>
            </w:r>
            <w:r w:rsidRPr="00B66DDA">
              <w:rPr>
                <w:rFonts w:ascii="Verdana" w:hAnsi="Verdana" w:cs="Arial"/>
                <w:bCs/>
                <w:sz w:val="18"/>
                <w:szCs w:val="18"/>
              </w:rPr>
              <w:t xml:space="preserve">hängig vom jeweiligen Materialeinsatz, sind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jährlich</w:t>
            </w:r>
            <w:r w:rsidRPr="00B66DDA">
              <w:rPr>
                <w:rFonts w:ascii="Verdana" w:hAnsi="Verdana" w:cs="Arial"/>
                <w:bCs/>
                <w:sz w:val="18"/>
                <w:szCs w:val="18"/>
              </w:rPr>
              <w:t xml:space="preserve"> einzureichen.</w:t>
            </w:r>
            <w:r w:rsidR="006A63F2" w:rsidRPr="00E07D2A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</w:tr>
    </w:tbl>
    <w:p w14:paraId="684388FA" w14:textId="77777777" w:rsidR="00AE6325" w:rsidRPr="00F35D0F" w:rsidRDefault="00AE6325" w:rsidP="00FD3BA0">
      <w:pPr>
        <w:spacing w:after="120" w:line="276" w:lineRule="auto"/>
        <w:ind w:left="227"/>
        <w:rPr>
          <w:rFonts w:ascii="Arial" w:hAnsi="Arial" w:cs="Arial"/>
          <w:sz w:val="22"/>
          <w:szCs w:val="22"/>
          <w:highlight w:val="yellow"/>
        </w:rPr>
      </w:pPr>
    </w:p>
    <w:sectPr w:rsidR="00AE6325" w:rsidRPr="00F35D0F" w:rsidSect="00E07D2A">
      <w:headerReference w:type="default" r:id="rId8"/>
      <w:footerReference w:type="default" r:id="rId9"/>
      <w:pgSz w:w="11906" w:h="16838" w:code="9"/>
      <w:pgMar w:top="2003" w:right="127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3868B" w14:textId="77777777" w:rsidR="00AF316E" w:rsidRDefault="00AF316E">
      <w:r>
        <w:separator/>
      </w:r>
    </w:p>
  </w:endnote>
  <w:endnote w:type="continuationSeparator" w:id="0">
    <w:p w14:paraId="62A05090" w14:textId="77777777" w:rsidR="00AF316E" w:rsidRDefault="00AF3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7F8F1" w14:textId="65D6374A" w:rsidR="00BA4B2F" w:rsidRPr="008009D0" w:rsidRDefault="00480010" w:rsidP="00480010">
    <w:pPr>
      <w:pStyle w:val="Fuzeile"/>
      <w:tabs>
        <w:tab w:val="clear" w:pos="9072"/>
        <w:tab w:val="right" w:pos="9540"/>
      </w:tabs>
      <w:rPr>
        <w:rFonts w:ascii="Verdana" w:hAnsi="Verdana" w:cs="Arial"/>
      </w:rPr>
    </w:pPr>
    <w:r w:rsidRPr="00E07D2A">
      <w:rPr>
        <w:rFonts w:ascii="Verdana" w:hAnsi="Verdana" w:cs="Arial"/>
      </w:rPr>
      <w:t xml:space="preserve">Checkliste </w:t>
    </w:r>
    <w:r w:rsidR="002B627A">
      <w:rPr>
        <w:rFonts w:ascii="Verdana" w:hAnsi="Verdana" w:cs="Arial"/>
      </w:rPr>
      <w:t>–</w:t>
    </w:r>
    <w:r w:rsidRPr="00E07D2A">
      <w:rPr>
        <w:rFonts w:ascii="Verdana" w:hAnsi="Verdana" w:cs="Arial"/>
      </w:rPr>
      <w:t xml:space="preserve"> </w:t>
    </w:r>
    <w:r w:rsidR="00C44F87">
      <w:rPr>
        <w:rFonts w:ascii="Verdana" w:hAnsi="Verdana" w:cs="Arial"/>
      </w:rPr>
      <w:t>10</w:t>
    </w:r>
    <w:r w:rsidR="002B627A">
      <w:rPr>
        <w:rFonts w:ascii="Verdana" w:hAnsi="Verdana" w:cs="Arial"/>
      </w:rPr>
      <w:t>.0</w:t>
    </w:r>
    <w:r w:rsidR="00C44F87">
      <w:rPr>
        <w:rFonts w:ascii="Verdana" w:hAnsi="Verdana" w:cs="Arial"/>
      </w:rPr>
      <w:t>2</w:t>
    </w:r>
    <w:r w:rsidR="002B627A">
      <w:rPr>
        <w:rFonts w:ascii="Verdana" w:hAnsi="Verdana" w:cs="Arial"/>
      </w:rPr>
      <w:t>.202</w:t>
    </w:r>
    <w:r w:rsidR="001B7591">
      <w:rPr>
        <w:rFonts w:ascii="Verdana" w:hAnsi="Verdana" w:cs="Arial"/>
      </w:rPr>
      <w:t>6</w:t>
    </w:r>
    <w:r w:rsidRPr="00E07D2A">
      <w:rPr>
        <w:rFonts w:ascii="Verdana" w:hAnsi="Verdana" w:cs="Arial"/>
      </w:rPr>
      <w:t xml:space="preserve"> </w:t>
    </w:r>
    <w:r w:rsidRPr="00E07D2A">
      <w:rPr>
        <w:rFonts w:ascii="Verdana" w:hAnsi="Verdana" w:cs="Arial"/>
      </w:rPr>
      <w:tab/>
    </w:r>
    <w:r w:rsidRPr="00E07D2A">
      <w:rPr>
        <w:rStyle w:val="Seitenzahl"/>
        <w:rFonts w:ascii="Verdana" w:hAnsi="Verdana" w:cs="Arial"/>
      </w:rPr>
      <w:fldChar w:fldCharType="begin"/>
    </w:r>
    <w:r w:rsidRPr="00E07D2A">
      <w:rPr>
        <w:rStyle w:val="Seitenzahl"/>
        <w:rFonts w:ascii="Verdana" w:hAnsi="Verdana" w:cs="Arial"/>
      </w:rPr>
      <w:instrText xml:space="preserve"> PAGE </w:instrText>
    </w:r>
    <w:r w:rsidRPr="00E07D2A">
      <w:rPr>
        <w:rStyle w:val="Seitenzahl"/>
        <w:rFonts w:ascii="Verdana" w:hAnsi="Verdana" w:cs="Arial"/>
      </w:rPr>
      <w:fldChar w:fldCharType="separate"/>
    </w:r>
    <w:r w:rsidRPr="00E07D2A">
      <w:rPr>
        <w:rStyle w:val="Seitenzahl"/>
        <w:rFonts w:ascii="Verdana" w:hAnsi="Verdana" w:cs="Arial"/>
      </w:rPr>
      <w:t>1</w:t>
    </w:r>
    <w:r w:rsidRPr="00E07D2A">
      <w:rPr>
        <w:rStyle w:val="Seitenzahl"/>
        <w:rFonts w:ascii="Verdana" w:hAnsi="Verdana" w:cs="Arial"/>
      </w:rPr>
      <w:fldChar w:fldCharType="end"/>
    </w:r>
    <w:r w:rsidRPr="00E07D2A">
      <w:rPr>
        <w:rStyle w:val="Seitenzahl"/>
        <w:rFonts w:ascii="Verdana" w:hAnsi="Verdana" w:cs="Arial"/>
      </w:rPr>
      <w:t>/</w:t>
    </w:r>
    <w:r w:rsidRPr="00E07D2A">
      <w:rPr>
        <w:rStyle w:val="Seitenzahl"/>
        <w:rFonts w:ascii="Verdana" w:hAnsi="Verdana" w:cs="Arial"/>
      </w:rPr>
      <w:fldChar w:fldCharType="begin"/>
    </w:r>
    <w:r w:rsidRPr="00E07D2A">
      <w:rPr>
        <w:rStyle w:val="Seitenzahl"/>
        <w:rFonts w:ascii="Verdana" w:hAnsi="Verdana" w:cs="Arial"/>
      </w:rPr>
      <w:instrText xml:space="preserve"> NUMPAGES </w:instrText>
    </w:r>
    <w:r w:rsidRPr="00E07D2A">
      <w:rPr>
        <w:rStyle w:val="Seitenzahl"/>
        <w:rFonts w:ascii="Verdana" w:hAnsi="Verdana" w:cs="Arial"/>
      </w:rPr>
      <w:fldChar w:fldCharType="separate"/>
    </w:r>
    <w:r w:rsidRPr="00E07D2A">
      <w:rPr>
        <w:rStyle w:val="Seitenzahl"/>
        <w:rFonts w:ascii="Verdana" w:hAnsi="Verdana" w:cs="Arial"/>
      </w:rPr>
      <w:t>2</w:t>
    </w:r>
    <w:r w:rsidRPr="00E07D2A">
      <w:rPr>
        <w:rStyle w:val="Seitenzahl"/>
        <w:rFonts w:ascii="Verdana" w:hAnsi="Verdana" w:cs="Arial"/>
      </w:rPr>
      <w:fldChar w:fldCharType="end"/>
    </w:r>
    <w:r w:rsidRPr="00E07D2A">
      <w:rPr>
        <w:rStyle w:val="Seitenzahl"/>
        <w:rFonts w:ascii="Verdana" w:hAnsi="Verdana" w:cs="Arial"/>
      </w:rPr>
      <w:tab/>
      <w:t>DE-UZ 2</w:t>
    </w:r>
    <w:r w:rsidR="00441004">
      <w:rPr>
        <w:rStyle w:val="Seitenzahl"/>
        <w:rFonts w:ascii="Verdana" w:hAnsi="Verdana" w:cs="Arial"/>
      </w:rPr>
      <w:t>00</w:t>
    </w:r>
    <w:r w:rsidRPr="00E07D2A">
      <w:rPr>
        <w:rStyle w:val="Seitenzahl"/>
        <w:rFonts w:ascii="Verdana" w:hAnsi="Verdana" w:cs="Arial"/>
      </w:rPr>
      <w:t xml:space="preserve"> Ausgabe J</w:t>
    </w:r>
    <w:r w:rsidR="00441004">
      <w:rPr>
        <w:rStyle w:val="Seitenzahl"/>
        <w:rFonts w:ascii="Verdana" w:hAnsi="Verdana" w:cs="Arial"/>
      </w:rPr>
      <w:t>anuar</w:t>
    </w:r>
    <w:r w:rsidRPr="00E07D2A">
      <w:rPr>
        <w:rStyle w:val="Seitenzahl"/>
        <w:rFonts w:ascii="Verdana" w:hAnsi="Verdana" w:cs="Arial"/>
      </w:rPr>
      <w:t xml:space="preserve"> 202</w:t>
    </w:r>
    <w:r w:rsidR="00441004">
      <w:rPr>
        <w:rStyle w:val="Seitenzahl"/>
        <w:rFonts w:ascii="Verdana" w:hAnsi="Verdana" w:cs="Arial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183E8" w14:textId="77777777" w:rsidR="00AF316E" w:rsidRDefault="00AF316E">
      <w:r>
        <w:separator/>
      </w:r>
    </w:p>
  </w:footnote>
  <w:footnote w:type="continuationSeparator" w:id="0">
    <w:p w14:paraId="11146F88" w14:textId="77777777" w:rsidR="00AF316E" w:rsidRDefault="00AF31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350C0" w14:textId="77777777" w:rsidR="00BA4B2F" w:rsidRDefault="00E07D2A" w:rsidP="00E07D2A">
    <w:pPr>
      <w:pStyle w:val="Kopfzeile"/>
    </w:pPr>
    <w:r>
      <w:rPr>
        <w:rFonts w:ascii="Arial" w:hAnsi="Arial"/>
        <w:noProof/>
        <w:sz w:val="22"/>
      </w:rPr>
      <w:drawing>
        <wp:inline distT="0" distB="0" distL="0" distR="0" wp14:anchorId="4C37C8F9" wp14:editId="1325D526">
          <wp:extent cx="1057275" cy="733425"/>
          <wp:effectExtent l="0" t="0" r="0" b="0"/>
          <wp:docPr id="5" name="Bild 1" descr="RAL_gGmbH_Logo_neu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5936EE58"/>
    <w:lvl w:ilvl="0">
      <w:numFmt w:val="bullet"/>
      <w:lvlText w:val="*"/>
      <w:lvlJc w:val="left"/>
    </w:lvl>
  </w:abstractNum>
  <w:abstractNum w:abstractNumId="1" w15:restartNumberingAfterBreak="0">
    <w:nsid w:val="24AD286A"/>
    <w:multiLevelType w:val="hybridMultilevel"/>
    <w:tmpl w:val="8AD0F2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E213F3"/>
    <w:multiLevelType w:val="hybridMultilevel"/>
    <w:tmpl w:val="8A64AF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9978FE"/>
    <w:multiLevelType w:val="hybridMultilevel"/>
    <w:tmpl w:val="DCA08F70"/>
    <w:lvl w:ilvl="0" w:tplc="0407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6609C8"/>
    <w:multiLevelType w:val="hybridMultilevel"/>
    <w:tmpl w:val="7062022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 w16cid:durableId="1418211565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425" w:hanging="283"/>
        </w:pPr>
        <w:rPr>
          <w:rFonts w:ascii="Symbol" w:hAnsi="Symbol" w:hint="default"/>
        </w:rPr>
      </w:lvl>
    </w:lvlOverride>
  </w:num>
  <w:num w:numId="2" w16cid:durableId="2066489108">
    <w:abstractNumId w:val="3"/>
  </w:num>
  <w:num w:numId="3" w16cid:durableId="1481844658">
    <w:abstractNumId w:val="4"/>
  </w:num>
  <w:num w:numId="4" w16cid:durableId="2016103701">
    <w:abstractNumId w:val="2"/>
  </w:num>
  <w:num w:numId="5" w16cid:durableId="7013963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GafR4Y+sE2sIOPYBAARIhcx0IDRW2Rbbyj7CWyENe6X1+XHI4ouhegNtdqKzFTlD6jKCKqGJ7G4jjO5hvmcbCQ==" w:salt="stYomboBToESadRsdx+ShQ=="/>
  <w:defaultTabStop w:val="708"/>
  <w:hyphenationZone w:val="425"/>
  <w:noPunctuationKerning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CB9"/>
    <w:rsid w:val="00007EFB"/>
    <w:rsid w:val="00010363"/>
    <w:rsid w:val="000153CE"/>
    <w:rsid w:val="000242C1"/>
    <w:rsid w:val="00025B7F"/>
    <w:rsid w:val="00043281"/>
    <w:rsid w:val="00097D74"/>
    <w:rsid w:val="000B07D5"/>
    <w:rsid w:val="000B30ED"/>
    <w:rsid w:val="000B6E10"/>
    <w:rsid w:val="000B7BE7"/>
    <w:rsid w:val="000C73B4"/>
    <w:rsid w:val="000D3C0D"/>
    <w:rsid w:val="00107C8D"/>
    <w:rsid w:val="00116E6F"/>
    <w:rsid w:val="001436FD"/>
    <w:rsid w:val="001A26AE"/>
    <w:rsid w:val="001B4D2F"/>
    <w:rsid w:val="001B7591"/>
    <w:rsid w:val="001D40F6"/>
    <w:rsid w:val="001E018F"/>
    <w:rsid w:val="00215775"/>
    <w:rsid w:val="0027751F"/>
    <w:rsid w:val="002B2834"/>
    <w:rsid w:val="002B627A"/>
    <w:rsid w:val="002E7ED6"/>
    <w:rsid w:val="002F1868"/>
    <w:rsid w:val="003118F8"/>
    <w:rsid w:val="00316B79"/>
    <w:rsid w:val="00321006"/>
    <w:rsid w:val="003503EB"/>
    <w:rsid w:val="003909A6"/>
    <w:rsid w:val="003D093C"/>
    <w:rsid w:val="003D519D"/>
    <w:rsid w:val="003D6DAD"/>
    <w:rsid w:val="003E02EF"/>
    <w:rsid w:val="003E72D4"/>
    <w:rsid w:val="003F2230"/>
    <w:rsid w:val="003F68AB"/>
    <w:rsid w:val="00407886"/>
    <w:rsid w:val="00417755"/>
    <w:rsid w:val="00425CBC"/>
    <w:rsid w:val="00441004"/>
    <w:rsid w:val="00476C99"/>
    <w:rsid w:val="00480010"/>
    <w:rsid w:val="004850B3"/>
    <w:rsid w:val="00490593"/>
    <w:rsid w:val="004918C7"/>
    <w:rsid w:val="00492DD2"/>
    <w:rsid w:val="00497C73"/>
    <w:rsid w:val="004C6E0B"/>
    <w:rsid w:val="004E2FB9"/>
    <w:rsid w:val="004E3D9F"/>
    <w:rsid w:val="004F1261"/>
    <w:rsid w:val="00505190"/>
    <w:rsid w:val="005230D6"/>
    <w:rsid w:val="0053581B"/>
    <w:rsid w:val="00537B98"/>
    <w:rsid w:val="00582CB9"/>
    <w:rsid w:val="005A2C73"/>
    <w:rsid w:val="005D4369"/>
    <w:rsid w:val="005D4A33"/>
    <w:rsid w:val="005E0BED"/>
    <w:rsid w:val="006368BE"/>
    <w:rsid w:val="00660B8B"/>
    <w:rsid w:val="006808EB"/>
    <w:rsid w:val="00681300"/>
    <w:rsid w:val="0068274C"/>
    <w:rsid w:val="006A63F2"/>
    <w:rsid w:val="006F1FB1"/>
    <w:rsid w:val="00712044"/>
    <w:rsid w:val="0071625D"/>
    <w:rsid w:val="0074104D"/>
    <w:rsid w:val="007423D9"/>
    <w:rsid w:val="007B2EF2"/>
    <w:rsid w:val="007B7738"/>
    <w:rsid w:val="007C56B5"/>
    <w:rsid w:val="007F5E8F"/>
    <w:rsid w:val="007F75C4"/>
    <w:rsid w:val="008009D0"/>
    <w:rsid w:val="00802946"/>
    <w:rsid w:val="00823AB8"/>
    <w:rsid w:val="00832138"/>
    <w:rsid w:val="008408DC"/>
    <w:rsid w:val="00847CC6"/>
    <w:rsid w:val="008615A6"/>
    <w:rsid w:val="00891C96"/>
    <w:rsid w:val="008C7C66"/>
    <w:rsid w:val="008D4A7A"/>
    <w:rsid w:val="008E52A9"/>
    <w:rsid w:val="00904A9E"/>
    <w:rsid w:val="0093385A"/>
    <w:rsid w:val="00937E8B"/>
    <w:rsid w:val="00954E3D"/>
    <w:rsid w:val="00963FB2"/>
    <w:rsid w:val="00971FD2"/>
    <w:rsid w:val="00974587"/>
    <w:rsid w:val="009758A7"/>
    <w:rsid w:val="00980AFE"/>
    <w:rsid w:val="009A07DA"/>
    <w:rsid w:val="009A25F0"/>
    <w:rsid w:val="009B249E"/>
    <w:rsid w:val="009C0E70"/>
    <w:rsid w:val="00A05F97"/>
    <w:rsid w:val="00A13767"/>
    <w:rsid w:val="00A23962"/>
    <w:rsid w:val="00A76877"/>
    <w:rsid w:val="00AB0AFF"/>
    <w:rsid w:val="00AE6325"/>
    <w:rsid w:val="00AF316E"/>
    <w:rsid w:val="00B03E74"/>
    <w:rsid w:val="00B33820"/>
    <w:rsid w:val="00B439FE"/>
    <w:rsid w:val="00B50EE2"/>
    <w:rsid w:val="00B52035"/>
    <w:rsid w:val="00B64FC1"/>
    <w:rsid w:val="00B66DDA"/>
    <w:rsid w:val="00B7187A"/>
    <w:rsid w:val="00B808E9"/>
    <w:rsid w:val="00B92404"/>
    <w:rsid w:val="00BA4B2F"/>
    <w:rsid w:val="00BB48F4"/>
    <w:rsid w:val="00BE45F7"/>
    <w:rsid w:val="00BF64C9"/>
    <w:rsid w:val="00BF6CEF"/>
    <w:rsid w:val="00C00977"/>
    <w:rsid w:val="00C033B5"/>
    <w:rsid w:val="00C20BD1"/>
    <w:rsid w:val="00C2289B"/>
    <w:rsid w:val="00C22D2C"/>
    <w:rsid w:val="00C44F87"/>
    <w:rsid w:val="00C54C04"/>
    <w:rsid w:val="00CA41BB"/>
    <w:rsid w:val="00CE3032"/>
    <w:rsid w:val="00CF1FD6"/>
    <w:rsid w:val="00D032FD"/>
    <w:rsid w:val="00D17E90"/>
    <w:rsid w:val="00D23637"/>
    <w:rsid w:val="00D453D0"/>
    <w:rsid w:val="00D53E59"/>
    <w:rsid w:val="00D57384"/>
    <w:rsid w:val="00D70DCD"/>
    <w:rsid w:val="00DB0475"/>
    <w:rsid w:val="00DE5709"/>
    <w:rsid w:val="00DF5558"/>
    <w:rsid w:val="00E039D1"/>
    <w:rsid w:val="00E07D2A"/>
    <w:rsid w:val="00E168BA"/>
    <w:rsid w:val="00E4035B"/>
    <w:rsid w:val="00E90706"/>
    <w:rsid w:val="00E918C9"/>
    <w:rsid w:val="00EE2213"/>
    <w:rsid w:val="00EE43AE"/>
    <w:rsid w:val="00F216A2"/>
    <w:rsid w:val="00F30568"/>
    <w:rsid w:val="00F35D0F"/>
    <w:rsid w:val="00F84ADE"/>
    <w:rsid w:val="00FA263F"/>
    <w:rsid w:val="00FB0C1D"/>
    <w:rsid w:val="00FB36BA"/>
    <w:rsid w:val="00FD3861"/>
    <w:rsid w:val="00FD3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,"/>
  <w:listSeparator w:val=";"/>
  <w14:docId w14:val="0F62F6B1"/>
  <w15:chartTrackingRefBased/>
  <w15:docId w15:val="{E9799C58-DA71-4F34-B0B2-A2D2DB11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D73D0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4D73D0"/>
  </w:style>
  <w:style w:type="character" w:styleId="Funotenzeichen">
    <w:name w:val="footnote reference"/>
    <w:semiHidden/>
    <w:rsid w:val="004D73D0"/>
    <w:rPr>
      <w:vertAlign w:val="superscript"/>
    </w:rPr>
  </w:style>
  <w:style w:type="paragraph" w:styleId="Kopfzeile">
    <w:name w:val="header"/>
    <w:basedOn w:val="Standard"/>
    <w:rsid w:val="004D73D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4D73D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4D73D0"/>
  </w:style>
  <w:style w:type="character" w:styleId="Hyperlink">
    <w:name w:val="Hyperlink"/>
    <w:uiPriority w:val="99"/>
    <w:unhideWhenUsed/>
    <w:rsid w:val="001D2B9A"/>
    <w:rPr>
      <w:color w:val="0000FF"/>
      <w:u w:val="single"/>
    </w:rPr>
  </w:style>
  <w:style w:type="table" w:styleId="Tabellenraster">
    <w:name w:val="Table Grid"/>
    <w:basedOn w:val="NormaleTabelle"/>
    <w:uiPriority w:val="39"/>
    <w:rsid w:val="007B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2E7ED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E7ED6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480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ortal.ral-umwelt.d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618</Words>
  <Characters>3900</Characters>
  <Application>Microsoft Office Word</Application>
  <DocSecurity>8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Anlage 5 zum Vertrag nach RAL-UZ 102</vt:lpstr>
      <vt:lpstr>Anlage 5 zum Vertrag nach RAL-UZ 102</vt:lpstr>
    </vt:vector>
  </TitlesOfParts>
  <Company>RAL</Company>
  <LinksUpToDate>false</LinksUpToDate>
  <CharactersWithSpaces>4509</CharactersWithSpaces>
  <SharedDoc>false</SharedDoc>
  <HLinks>
    <vt:vector size="6" baseType="variant">
      <vt:variant>
        <vt:i4>6094937</vt:i4>
      </vt:variant>
      <vt:variant>
        <vt:i4>0</vt:i4>
      </vt:variant>
      <vt:variant>
        <vt:i4>0</vt:i4>
      </vt:variant>
      <vt:variant>
        <vt:i4>5</vt:i4>
      </vt:variant>
      <vt:variant>
        <vt:lpwstr>https://portal.ral-umwelt.de/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5 zum Vertrag nach RAL-UZ 102</dc:title>
  <dc:subject/>
  <dc:creator>hermann</dc:creator>
  <cp:keywords/>
  <cp:lastModifiedBy>Worsch, Anne</cp:lastModifiedBy>
  <cp:revision>27</cp:revision>
  <cp:lastPrinted>2018-08-29T13:20:00Z</cp:lastPrinted>
  <dcterms:created xsi:type="dcterms:W3CDTF">2023-09-18T13:42:00Z</dcterms:created>
  <dcterms:modified xsi:type="dcterms:W3CDTF">2026-02-10T10:19:00Z</dcterms:modified>
</cp:coreProperties>
</file>